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7F0D" w:rsidRPr="00E400A8" w:rsidRDefault="00917F0D" w:rsidP="00917F0D">
      <w:pPr>
        <w:rPr>
          <w:rFonts w:ascii="Times New Roman" w:hAnsi="Times New Roman" w:cs="Times New Roman"/>
          <w:b/>
          <w:sz w:val="32"/>
          <w:szCs w:val="32"/>
          <w:u w:val="single"/>
        </w:rPr>
      </w:pPr>
      <w:bookmarkStart w:id="0" w:name="_GoBack"/>
      <w:bookmarkEnd w:id="0"/>
      <w:r w:rsidRPr="00E400A8">
        <w:rPr>
          <w:rFonts w:ascii="Times New Roman" w:hAnsi="Times New Roman" w:cs="Times New Roman"/>
          <w:b/>
          <w:sz w:val="32"/>
          <w:szCs w:val="32"/>
          <w:u w:val="single"/>
        </w:rPr>
        <w:t>MATE</w:t>
      </w:r>
      <w:r w:rsidR="00E400A8" w:rsidRPr="00E400A8">
        <w:rPr>
          <w:rFonts w:ascii="Times New Roman" w:hAnsi="Times New Roman" w:cs="Times New Roman"/>
          <w:b/>
          <w:sz w:val="32"/>
          <w:szCs w:val="32"/>
          <w:u w:val="single"/>
        </w:rPr>
        <w:t xml:space="preserve">RSKÁ  ŠKOLA,  ŽELEZNIČNÁ 74, Považská </w:t>
      </w:r>
      <w:r w:rsidRPr="00E400A8">
        <w:rPr>
          <w:rFonts w:ascii="Times New Roman" w:hAnsi="Times New Roman" w:cs="Times New Roman"/>
          <w:b/>
          <w:sz w:val="32"/>
          <w:szCs w:val="32"/>
          <w:u w:val="single"/>
        </w:rPr>
        <w:t xml:space="preserve"> Bystrica</w:t>
      </w:r>
    </w:p>
    <w:p w:rsidR="00917F0D" w:rsidRPr="00917F0D" w:rsidRDefault="00917F0D" w:rsidP="00917F0D">
      <w:pPr>
        <w:jc w:val="center"/>
        <w:rPr>
          <w:rFonts w:ascii="Times New Roman" w:hAnsi="Times New Roman" w:cs="Times New Roman"/>
          <w:b/>
          <w:i/>
          <w:sz w:val="48"/>
          <w:szCs w:val="48"/>
        </w:rPr>
      </w:pPr>
    </w:p>
    <w:tbl>
      <w:tblPr>
        <w:tblStyle w:val="Mriekatabuky"/>
        <w:tblW w:w="8596" w:type="dxa"/>
        <w:tblLook w:val="04A0" w:firstRow="1" w:lastRow="0" w:firstColumn="1" w:lastColumn="0" w:noHBand="0" w:noVBand="1"/>
      </w:tblPr>
      <w:tblGrid>
        <w:gridCol w:w="2547"/>
        <w:gridCol w:w="6049"/>
      </w:tblGrid>
      <w:tr w:rsidR="008D3377" w:rsidTr="00A275DF">
        <w:trPr>
          <w:trHeight w:val="1120"/>
        </w:trPr>
        <w:tc>
          <w:tcPr>
            <w:tcW w:w="2547" w:type="dxa"/>
          </w:tcPr>
          <w:p w:rsidR="008D3377" w:rsidRPr="00E400A8" w:rsidRDefault="008D3377" w:rsidP="00A275DF">
            <w:pPr>
              <w:jc w:val="both"/>
              <w:rPr>
                <w:rFonts w:ascii="Times New Roman" w:hAnsi="Times New Roman" w:cs="Times New Roman"/>
                <w:b/>
                <w:color w:val="5B9BD5" w:themeColor="accent1"/>
                <w:sz w:val="28"/>
                <w:szCs w:val="28"/>
              </w:rPr>
            </w:pPr>
          </w:p>
          <w:p w:rsidR="00A275DF" w:rsidRPr="00E400A8" w:rsidRDefault="00A275DF" w:rsidP="00A275DF">
            <w:pPr>
              <w:jc w:val="both"/>
              <w:rPr>
                <w:rFonts w:ascii="Times New Roman" w:hAnsi="Times New Roman" w:cs="Times New Roman"/>
                <w:b/>
                <w:color w:val="5B9BD5" w:themeColor="accent1"/>
                <w:sz w:val="28"/>
                <w:szCs w:val="28"/>
              </w:rPr>
            </w:pPr>
            <w:r w:rsidRPr="00E400A8">
              <w:rPr>
                <w:rFonts w:ascii="Times New Roman" w:hAnsi="Times New Roman" w:cs="Times New Roman"/>
                <w:b/>
                <w:color w:val="5B9BD5" w:themeColor="accent1"/>
                <w:sz w:val="28"/>
                <w:szCs w:val="28"/>
              </w:rPr>
              <w:t>Názov ŠKVP</w:t>
            </w:r>
            <w:r w:rsidR="009665AE" w:rsidRPr="00E400A8">
              <w:rPr>
                <w:rFonts w:ascii="Times New Roman" w:hAnsi="Times New Roman" w:cs="Times New Roman"/>
                <w:b/>
                <w:color w:val="5B9BD5" w:themeColor="accent1"/>
                <w:sz w:val="28"/>
                <w:szCs w:val="28"/>
              </w:rPr>
              <w:t>:</w:t>
            </w:r>
          </w:p>
        </w:tc>
        <w:tc>
          <w:tcPr>
            <w:tcW w:w="6049" w:type="dxa"/>
          </w:tcPr>
          <w:p w:rsidR="008D3377" w:rsidRDefault="008D3377" w:rsidP="008B35B4">
            <w:pPr>
              <w:jc w:val="both"/>
              <w:rPr>
                <w:rFonts w:ascii="Times New Roman" w:hAnsi="Times New Roman" w:cs="Times New Roman"/>
                <w:b/>
                <w:sz w:val="28"/>
                <w:szCs w:val="28"/>
              </w:rPr>
            </w:pPr>
          </w:p>
          <w:p w:rsidR="008B35B4" w:rsidRPr="00B3777C" w:rsidRDefault="008B35B4" w:rsidP="008B35B4">
            <w:pPr>
              <w:jc w:val="both"/>
              <w:rPr>
                <w:rFonts w:ascii="Times New Roman" w:hAnsi="Times New Roman" w:cs="Times New Roman"/>
                <w:b/>
                <w:sz w:val="32"/>
                <w:szCs w:val="32"/>
              </w:rPr>
            </w:pPr>
            <w:r w:rsidRPr="00B3777C">
              <w:rPr>
                <w:rFonts w:ascii="Times New Roman" w:hAnsi="Times New Roman" w:cs="Times New Roman"/>
                <w:b/>
                <w:color w:val="FF0000"/>
                <w:sz w:val="32"/>
                <w:szCs w:val="32"/>
              </w:rPr>
              <w:t>ŠKOLSKÝ  VZDELÁVACÍ  PROGRAM</w:t>
            </w:r>
          </w:p>
        </w:tc>
      </w:tr>
      <w:tr w:rsidR="008D3377" w:rsidTr="00A275DF">
        <w:trPr>
          <w:trHeight w:val="1152"/>
        </w:trPr>
        <w:tc>
          <w:tcPr>
            <w:tcW w:w="2547" w:type="dxa"/>
          </w:tcPr>
          <w:p w:rsidR="008D3377" w:rsidRPr="00E400A8" w:rsidRDefault="008D3377" w:rsidP="00917F0D">
            <w:pPr>
              <w:jc w:val="center"/>
              <w:rPr>
                <w:rFonts w:ascii="Times New Roman" w:hAnsi="Times New Roman" w:cs="Times New Roman"/>
                <w:b/>
                <w:i/>
                <w:color w:val="5B9BD5" w:themeColor="accent1"/>
                <w:sz w:val="28"/>
                <w:szCs w:val="28"/>
              </w:rPr>
            </w:pPr>
          </w:p>
          <w:p w:rsidR="00064259" w:rsidRPr="00E400A8" w:rsidRDefault="009665AE" w:rsidP="009F0F31">
            <w:pPr>
              <w:jc w:val="both"/>
              <w:rPr>
                <w:rFonts w:ascii="Times New Roman" w:hAnsi="Times New Roman" w:cs="Times New Roman"/>
                <w:b/>
                <w:color w:val="5B9BD5" w:themeColor="accent1"/>
                <w:sz w:val="28"/>
                <w:szCs w:val="28"/>
              </w:rPr>
            </w:pPr>
            <w:r w:rsidRPr="00E400A8">
              <w:rPr>
                <w:rFonts w:ascii="Times New Roman" w:hAnsi="Times New Roman" w:cs="Times New Roman"/>
                <w:b/>
                <w:color w:val="5B9BD5" w:themeColor="accent1"/>
                <w:sz w:val="28"/>
                <w:szCs w:val="28"/>
              </w:rPr>
              <w:t>Stupeň vzdelania:</w:t>
            </w:r>
          </w:p>
        </w:tc>
        <w:tc>
          <w:tcPr>
            <w:tcW w:w="6049" w:type="dxa"/>
          </w:tcPr>
          <w:p w:rsidR="008D3377" w:rsidRDefault="008D3377" w:rsidP="00917F0D">
            <w:pPr>
              <w:jc w:val="center"/>
              <w:rPr>
                <w:rFonts w:ascii="Times New Roman" w:hAnsi="Times New Roman" w:cs="Times New Roman"/>
                <w:b/>
                <w:i/>
                <w:sz w:val="28"/>
                <w:szCs w:val="28"/>
              </w:rPr>
            </w:pPr>
          </w:p>
          <w:p w:rsidR="008B35B4" w:rsidRPr="008B35B4" w:rsidRDefault="00E400A8" w:rsidP="008B35B4">
            <w:pPr>
              <w:jc w:val="both"/>
              <w:rPr>
                <w:rFonts w:ascii="Times New Roman" w:hAnsi="Times New Roman" w:cs="Times New Roman"/>
                <w:b/>
                <w:sz w:val="28"/>
                <w:szCs w:val="28"/>
              </w:rPr>
            </w:pPr>
            <w:proofErr w:type="spellStart"/>
            <w:r>
              <w:rPr>
                <w:rFonts w:ascii="Times New Roman" w:hAnsi="Times New Roman" w:cs="Times New Roman"/>
                <w:b/>
                <w:sz w:val="28"/>
                <w:szCs w:val="28"/>
              </w:rPr>
              <w:t>p</w:t>
            </w:r>
            <w:r w:rsidR="008B35B4">
              <w:rPr>
                <w:rFonts w:ascii="Times New Roman" w:hAnsi="Times New Roman" w:cs="Times New Roman"/>
                <w:b/>
                <w:sz w:val="28"/>
                <w:szCs w:val="28"/>
              </w:rPr>
              <w:t>redprimárne</w:t>
            </w:r>
            <w:proofErr w:type="spellEnd"/>
            <w:r w:rsidR="008B35B4">
              <w:rPr>
                <w:rFonts w:ascii="Times New Roman" w:hAnsi="Times New Roman" w:cs="Times New Roman"/>
                <w:b/>
                <w:sz w:val="28"/>
                <w:szCs w:val="28"/>
              </w:rPr>
              <w:t xml:space="preserve"> vzdelanie</w:t>
            </w:r>
          </w:p>
        </w:tc>
      </w:tr>
      <w:tr w:rsidR="009665AE" w:rsidTr="00A275DF">
        <w:trPr>
          <w:trHeight w:val="1152"/>
        </w:trPr>
        <w:tc>
          <w:tcPr>
            <w:tcW w:w="2547" w:type="dxa"/>
          </w:tcPr>
          <w:p w:rsidR="009665AE" w:rsidRPr="00E400A8" w:rsidRDefault="009665AE" w:rsidP="00917F0D">
            <w:pPr>
              <w:jc w:val="center"/>
              <w:rPr>
                <w:rFonts w:ascii="Times New Roman" w:hAnsi="Times New Roman" w:cs="Times New Roman"/>
                <w:b/>
                <w:color w:val="5B9BD5" w:themeColor="accent1"/>
                <w:sz w:val="28"/>
                <w:szCs w:val="28"/>
              </w:rPr>
            </w:pPr>
          </w:p>
          <w:p w:rsidR="009665AE" w:rsidRPr="00E400A8" w:rsidRDefault="009665AE" w:rsidP="009665AE">
            <w:pPr>
              <w:jc w:val="both"/>
              <w:rPr>
                <w:rFonts w:ascii="Times New Roman" w:hAnsi="Times New Roman" w:cs="Times New Roman"/>
                <w:b/>
                <w:color w:val="5B9BD5" w:themeColor="accent1"/>
                <w:sz w:val="28"/>
                <w:szCs w:val="28"/>
              </w:rPr>
            </w:pPr>
            <w:r w:rsidRPr="00E400A8">
              <w:rPr>
                <w:rFonts w:ascii="Times New Roman" w:hAnsi="Times New Roman" w:cs="Times New Roman"/>
                <w:b/>
                <w:color w:val="5B9BD5" w:themeColor="accent1"/>
                <w:sz w:val="28"/>
                <w:szCs w:val="28"/>
              </w:rPr>
              <w:t>Dĺžka štúdia:</w:t>
            </w:r>
          </w:p>
        </w:tc>
        <w:tc>
          <w:tcPr>
            <w:tcW w:w="6049" w:type="dxa"/>
          </w:tcPr>
          <w:p w:rsidR="009665AE" w:rsidRDefault="009665AE" w:rsidP="00DB23E4">
            <w:pPr>
              <w:jc w:val="both"/>
              <w:rPr>
                <w:rFonts w:ascii="Times New Roman" w:hAnsi="Times New Roman" w:cs="Times New Roman"/>
                <w:sz w:val="28"/>
                <w:szCs w:val="28"/>
              </w:rPr>
            </w:pPr>
          </w:p>
          <w:p w:rsidR="00DB23E4" w:rsidRPr="00DB23E4" w:rsidRDefault="00DB23E4" w:rsidP="00DB23E4">
            <w:pPr>
              <w:jc w:val="both"/>
              <w:rPr>
                <w:rFonts w:ascii="Times New Roman" w:hAnsi="Times New Roman" w:cs="Times New Roman"/>
                <w:b/>
                <w:sz w:val="28"/>
                <w:szCs w:val="28"/>
              </w:rPr>
            </w:pPr>
            <w:r w:rsidRPr="00DB23E4">
              <w:rPr>
                <w:rFonts w:ascii="Times New Roman" w:hAnsi="Times New Roman" w:cs="Times New Roman"/>
                <w:b/>
                <w:sz w:val="28"/>
                <w:szCs w:val="28"/>
              </w:rPr>
              <w:t>niekoľkoročná</w:t>
            </w:r>
          </w:p>
        </w:tc>
      </w:tr>
      <w:tr w:rsidR="008D3377" w:rsidTr="00A275DF">
        <w:trPr>
          <w:trHeight w:val="1120"/>
        </w:trPr>
        <w:tc>
          <w:tcPr>
            <w:tcW w:w="2547" w:type="dxa"/>
          </w:tcPr>
          <w:p w:rsidR="008D3377" w:rsidRPr="00E400A8" w:rsidRDefault="009665AE" w:rsidP="009665AE">
            <w:pPr>
              <w:jc w:val="both"/>
              <w:rPr>
                <w:rFonts w:ascii="Times New Roman" w:hAnsi="Times New Roman" w:cs="Times New Roman"/>
                <w:b/>
                <w:color w:val="5B9BD5" w:themeColor="accent1"/>
                <w:sz w:val="28"/>
                <w:szCs w:val="28"/>
              </w:rPr>
            </w:pPr>
            <w:r w:rsidRPr="00E400A8">
              <w:rPr>
                <w:rFonts w:ascii="Times New Roman" w:hAnsi="Times New Roman" w:cs="Times New Roman"/>
                <w:b/>
                <w:color w:val="5B9BD5" w:themeColor="accent1"/>
                <w:sz w:val="28"/>
                <w:szCs w:val="28"/>
              </w:rPr>
              <w:t>Formy výchovy a vzdelávania:</w:t>
            </w:r>
          </w:p>
        </w:tc>
        <w:tc>
          <w:tcPr>
            <w:tcW w:w="6049" w:type="dxa"/>
          </w:tcPr>
          <w:p w:rsidR="008D3377" w:rsidRDefault="008D3377" w:rsidP="00DB23E4">
            <w:pPr>
              <w:jc w:val="both"/>
              <w:rPr>
                <w:rFonts w:ascii="Times New Roman" w:hAnsi="Times New Roman" w:cs="Times New Roman"/>
                <w:b/>
                <w:sz w:val="28"/>
                <w:szCs w:val="28"/>
              </w:rPr>
            </w:pPr>
          </w:p>
          <w:p w:rsidR="00DB23E4" w:rsidRPr="00DB23E4" w:rsidRDefault="00DB23E4" w:rsidP="00DB23E4">
            <w:pPr>
              <w:jc w:val="both"/>
              <w:rPr>
                <w:rFonts w:ascii="Times New Roman" w:hAnsi="Times New Roman" w:cs="Times New Roman"/>
                <w:b/>
                <w:sz w:val="28"/>
                <w:szCs w:val="28"/>
              </w:rPr>
            </w:pPr>
            <w:r>
              <w:rPr>
                <w:rFonts w:ascii="Times New Roman" w:hAnsi="Times New Roman" w:cs="Times New Roman"/>
                <w:b/>
                <w:sz w:val="28"/>
                <w:szCs w:val="28"/>
              </w:rPr>
              <w:t>celodenná</w:t>
            </w:r>
          </w:p>
        </w:tc>
      </w:tr>
      <w:tr w:rsidR="008D3377" w:rsidTr="00A275DF">
        <w:trPr>
          <w:trHeight w:val="1152"/>
        </w:trPr>
        <w:tc>
          <w:tcPr>
            <w:tcW w:w="2547" w:type="dxa"/>
          </w:tcPr>
          <w:p w:rsidR="009665AE" w:rsidRPr="00E400A8" w:rsidRDefault="009665AE" w:rsidP="009665AE">
            <w:pPr>
              <w:jc w:val="both"/>
              <w:rPr>
                <w:rFonts w:ascii="Times New Roman" w:hAnsi="Times New Roman" w:cs="Times New Roman"/>
                <w:b/>
                <w:color w:val="5B9BD5" w:themeColor="accent1"/>
                <w:sz w:val="28"/>
                <w:szCs w:val="28"/>
              </w:rPr>
            </w:pPr>
          </w:p>
          <w:p w:rsidR="008D3377" w:rsidRPr="00E400A8" w:rsidRDefault="009665AE" w:rsidP="009665AE">
            <w:pPr>
              <w:jc w:val="both"/>
              <w:rPr>
                <w:rFonts w:ascii="Times New Roman" w:hAnsi="Times New Roman" w:cs="Times New Roman"/>
                <w:b/>
                <w:color w:val="5B9BD5" w:themeColor="accent1"/>
                <w:sz w:val="28"/>
                <w:szCs w:val="28"/>
              </w:rPr>
            </w:pPr>
            <w:r w:rsidRPr="00E400A8">
              <w:rPr>
                <w:rFonts w:ascii="Times New Roman" w:hAnsi="Times New Roman" w:cs="Times New Roman"/>
                <w:b/>
                <w:color w:val="5B9BD5" w:themeColor="accent1"/>
                <w:sz w:val="28"/>
                <w:szCs w:val="28"/>
              </w:rPr>
              <w:t>Vyučovací jazyk:</w:t>
            </w:r>
          </w:p>
        </w:tc>
        <w:tc>
          <w:tcPr>
            <w:tcW w:w="6049" w:type="dxa"/>
          </w:tcPr>
          <w:p w:rsidR="008D3377" w:rsidRDefault="008D3377" w:rsidP="00917F0D">
            <w:pPr>
              <w:jc w:val="center"/>
              <w:rPr>
                <w:rFonts w:ascii="Times New Roman" w:hAnsi="Times New Roman" w:cs="Times New Roman"/>
                <w:b/>
                <w:i/>
                <w:sz w:val="28"/>
                <w:szCs w:val="28"/>
              </w:rPr>
            </w:pPr>
          </w:p>
          <w:p w:rsidR="00DB23E4" w:rsidRPr="00DB23E4" w:rsidRDefault="00DB23E4" w:rsidP="00DB23E4">
            <w:pPr>
              <w:jc w:val="both"/>
              <w:rPr>
                <w:rFonts w:ascii="Times New Roman" w:hAnsi="Times New Roman" w:cs="Times New Roman"/>
                <w:b/>
                <w:sz w:val="28"/>
                <w:szCs w:val="28"/>
              </w:rPr>
            </w:pPr>
            <w:r>
              <w:rPr>
                <w:rFonts w:ascii="Times New Roman" w:hAnsi="Times New Roman" w:cs="Times New Roman"/>
                <w:b/>
                <w:sz w:val="28"/>
                <w:szCs w:val="28"/>
              </w:rPr>
              <w:t>slovenský jazyk</w:t>
            </w:r>
          </w:p>
        </w:tc>
      </w:tr>
      <w:tr w:rsidR="008D3377" w:rsidTr="00A275DF">
        <w:trPr>
          <w:trHeight w:val="1120"/>
        </w:trPr>
        <w:tc>
          <w:tcPr>
            <w:tcW w:w="2547" w:type="dxa"/>
          </w:tcPr>
          <w:p w:rsidR="008D3377" w:rsidRPr="00E400A8" w:rsidRDefault="008D3377" w:rsidP="009665AE">
            <w:pPr>
              <w:jc w:val="both"/>
              <w:rPr>
                <w:rFonts w:ascii="Times New Roman" w:hAnsi="Times New Roman" w:cs="Times New Roman"/>
                <w:b/>
                <w:color w:val="5B9BD5" w:themeColor="accent1"/>
                <w:sz w:val="28"/>
                <w:szCs w:val="28"/>
              </w:rPr>
            </w:pPr>
          </w:p>
          <w:p w:rsidR="009665AE" w:rsidRPr="00E400A8" w:rsidRDefault="009665AE" w:rsidP="009665AE">
            <w:pPr>
              <w:jc w:val="both"/>
              <w:rPr>
                <w:rFonts w:ascii="Times New Roman" w:hAnsi="Times New Roman" w:cs="Times New Roman"/>
                <w:b/>
                <w:color w:val="5B9BD5" w:themeColor="accent1"/>
                <w:sz w:val="28"/>
                <w:szCs w:val="28"/>
              </w:rPr>
            </w:pPr>
            <w:r w:rsidRPr="00E400A8">
              <w:rPr>
                <w:rFonts w:ascii="Times New Roman" w:hAnsi="Times New Roman" w:cs="Times New Roman"/>
                <w:b/>
                <w:color w:val="5B9BD5" w:themeColor="accent1"/>
                <w:sz w:val="28"/>
                <w:szCs w:val="28"/>
              </w:rPr>
              <w:t>Prerokovaný v pedagogickej rade:</w:t>
            </w:r>
          </w:p>
        </w:tc>
        <w:tc>
          <w:tcPr>
            <w:tcW w:w="6049" w:type="dxa"/>
          </w:tcPr>
          <w:p w:rsidR="008D3377" w:rsidRPr="00A275DF" w:rsidRDefault="008D3377" w:rsidP="00917F0D">
            <w:pPr>
              <w:jc w:val="center"/>
              <w:rPr>
                <w:rFonts w:ascii="Times New Roman" w:hAnsi="Times New Roman" w:cs="Times New Roman"/>
                <w:b/>
                <w:i/>
                <w:sz w:val="28"/>
                <w:szCs w:val="28"/>
              </w:rPr>
            </w:pPr>
          </w:p>
        </w:tc>
      </w:tr>
      <w:tr w:rsidR="008D3377" w:rsidTr="00A275DF">
        <w:trPr>
          <w:trHeight w:val="1152"/>
        </w:trPr>
        <w:tc>
          <w:tcPr>
            <w:tcW w:w="2547" w:type="dxa"/>
          </w:tcPr>
          <w:p w:rsidR="008D3377" w:rsidRPr="00E400A8" w:rsidRDefault="008D3377" w:rsidP="009665AE">
            <w:pPr>
              <w:jc w:val="both"/>
              <w:rPr>
                <w:rFonts w:ascii="Times New Roman" w:hAnsi="Times New Roman" w:cs="Times New Roman"/>
                <w:b/>
                <w:color w:val="5B9BD5" w:themeColor="accent1"/>
                <w:sz w:val="28"/>
                <w:szCs w:val="28"/>
              </w:rPr>
            </w:pPr>
          </w:p>
          <w:p w:rsidR="009665AE" w:rsidRPr="00E400A8" w:rsidRDefault="009665AE" w:rsidP="009665AE">
            <w:pPr>
              <w:jc w:val="both"/>
              <w:rPr>
                <w:rFonts w:ascii="Times New Roman" w:hAnsi="Times New Roman" w:cs="Times New Roman"/>
                <w:b/>
                <w:color w:val="5B9BD5" w:themeColor="accent1"/>
                <w:sz w:val="28"/>
                <w:szCs w:val="28"/>
              </w:rPr>
            </w:pPr>
            <w:r w:rsidRPr="00E400A8">
              <w:rPr>
                <w:rFonts w:ascii="Times New Roman" w:hAnsi="Times New Roman" w:cs="Times New Roman"/>
                <w:b/>
                <w:color w:val="5B9BD5" w:themeColor="accent1"/>
                <w:sz w:val="28"/>
                <w:szCs w:val="28"/>
              </w:rPr>
              <w:t>Prerokovaný v rade školy:</w:t>
            </w:r>
          </w:p>
        </w:tc>
        <w:tc>
          <w:tcPr>
            <w:tcW w:w="6049" w:type="dxa"/>
          </w:tcPr>
          <w:p w:rsidR="008D3377" w:rsidRPr="00A275DF" w:rsidRDefault="008D3377" w:rsidP="00917F0D">
            <w:pPr>
              <w:jc w:val="center"/>
              <w:rPr>
                <w:rFonts w:ascii="Times New Roman" w:hAnsi="Times New Roman" w:cs="Times New Roman"/>
                <w:b/>
                <w:i/>
                <w:sz w:val="28"/>
                <w:szCs w:val="28"/>
              </w:rPr>
            </w:pPr>
          </w:p>
        </w:tc>
      </w:tr>
      <w:tr w:rsidR="008D3377" w:rsidTr="00A275DF">
        <w:trPr>
          <w:trHeight w:val="1120"/>
        </w:trPr>
        <w:tc>
          <w:tcPr>
            <w:tcW w:w="2547" w:type="dxa"/>
          </w:tcPr>
          <w:p w:rsidR="008D3377" w:rsidRPr="00E400A8" w:rsidRDefault="008D3377" w:rsidP="009665AE">
            <w:pPr>
              <w:jc w:val="both"/>
              <w:rPr>
                <w:rFonts w:ascii="Times New Roman" w:hAnsi="Times New Roman" w:cs="Times New Roman"/>
                <w:b/>
                <w:color w:val="5B9BD5" w:themeColor="accent1"/>
                <w:sz w:val="28"/>
                <w:szCs w:val="28"/>
              </w:rPr>
            </w:pPr>
          </w:p>
          <w:p w:rsidR="009665AE" w:rsidRPr="00E400A8" w:rsidRDefault="009665AE" w:rsidP="009665AE">
            <w:pPr>
              <w:jc w:val="both"/>
              <w:rPr>
                <w:rFonts w:ascii="Times New Roman" w:hAnsi="Times New Roman" w:cs="Times New Roman"/>
                <w:b/>
                <w:color w:val="5B9BD5" w:themeColor="accent1"/>
                <w:sz w:val="28"/>
                <w:szCs w:val="28"/>
              </w:rPr>
            </w:pPr>
            <w:r w:rsidRPr="00E400A8">
              <w:rPr>
                <w:rFonts w:ascii="Times New Roman" w:hAnsi="Times New Roman" w:cs="Times New Roman"/>
                <w:b/>
                <w:color w:val="5B9BD5" w:themeColor="accent1"/>
                <w:sz w:val="28"/>
                <w:szCs w:val="28"/>
              </w:rPr>
              <w:t>Vydaný dňa:</w:t>
            </w:r>
          </w:p>
        </w:tc>
        <w:tc>
          <w:tcPr>
            <w:tcW w:w="6049" w:type="dxa"/>
          </w:tcPr>
          <w:p w:rsidR="008D3377" w:rsidRPr="00E400A8" w:rsidRDefault="00E400A8" w:rsidP="00E400A8">
            <w:pPr>
              <w:rPr>
                <w:rFonts w:ascii="Times New Roman" w:hAnsi="Times New Roman" w:cs="Times New Roman"/>
                <w:b/>
                <w:sz w:val="28"/>
                <w:szCs w:val="28"/>
              </w:rPr>
            </w:pPr>
            <w:r w:rsidRPr="00E400A8">
              <w:rPr>
                <w:rFonts w:ascii="Times New Roman" w:hAnsi="Times New Roman" w:cs="Times New Roman"/>
                <w:b/>
                <w:sz w:val="28"/>
                <w:szCs w:val="28"/>
              </w:rPr>
              <w:t>1.9.2026</w:t>
            </w:r>
          </w:p>
        </w:tc>
      </w:tr>
    </w:tbl>
    <w:p w:rsidR="00917F0D" w:rsidRPr="00917F0D" w:rsidRDefault="00917F0D" w:rsidP="00917F0D">
      <w:pPr>
        <w:jc w:val="center"/>
        <w:rPr>
          <w:rFonts w:ascii="Times New Roman" w:hAnsi="Times New Roman" w:cs="Times New Roman"/>
          <w:b/>
          <w:i/>
          <w:sz w:val="48"/>
          <w:szCs w:val="48"/>
        </w:rPr>
      </w:pPr>
    </w:p>
    <w:p w:rsidR="00917F0D" w:rsidRDefault="00917F0D" w:rsidP="00917F0D">
      <w:pPr>
        <w:jc w:val="center"/>
        <w:rPr>
          <w:rFonts w:ascii="Times New Roman" w:hAnsi="Times New Roman" w:cs="Times New Roman"/>
          <w:b/>
          <w:i/>
          <w:sz w:val="48"/>
          <w:szCs w:val="48"/>
        </w:rPr>
      </w:pPr>
    </w:p>
    <w:p w:rsidR="00E400A8" w:rsidRDefault="00E400A8" w:rsidP="00917F0D">
      <w:pPr>
        <w:jc w:val="center"/>
        <w:rPr>
          <w:rFonts w:ascii="Times New Roman" w:hAnsi="Times New Roman" w:cs="Times New Roman"/>
          <w:b/>
          <w:i/>
          <w:sz w:val="48"/>
          <w:szCs w:val="48"/>
        </w:rPr>
      </w:pPr>
    </w:p>
    <w:p w:rsidR="00E400A8" w:rsidRPr="00917F0D" w:rsidRDefault="00E400A8" w:rsidP="00917F0D">
      <w:pPr>
        <w:jc w:val="center"/>
        <w:rPr>
          <w:rFonts w:ascii="Times New Roman" w:hAnsi="Times New Roman" w:cs="Times New Roman"/>
          <w:b/>
          <w:i/>
          <w:sz w:val="48"/>
          <w:szCs w:val="48"/>
        </w:rPr>
      </w:pPr>
    </w:p>
    <w:p w:rsidR="00917F0D" w:rsidRPr="00917F0D" w:rsidRDefault="00917F0D" w:rsidP="00917F0D">
      <w:pPr>
        <w:jc w:val="center"/>
        <w:rPr>
          <w:rFonts w:ascii="Times New Roman" w:hAnsi="Times New Roman" w:cs="Times New Roman"/>
          <w:b/>
          <w:i/>
          <w:sz w:val="48"/>
          <w:szCs w:val="48"/>
        </w:rPr>
      </w:pPr>
    </w:p>
    <w:p w:rsidR="00917F0D" w:rsidRPr="00917F0D" w:rsidRDefault="00917F0D" w:rsidP="00917F0D">
      <w:pPr>
        <w:spacing w:after="0"/>
        <w:jc w:val="both"/>
        <w:rPr>
          <w:rFonts w:ascii="Times New Roman" w:hAnsi="Times New Roman" w:cs="Times New Roman"/>
          <w:b/>
          <w:sz w:val="24"/>
          <w:szCs w:val="24"/>
        </w:rPr>
      </w:pPr>
      <w:r w:rsidRPr="00917F0D">
        <w:rPr>
          <w:rFonts w:ascii="Times New Roman" w:hAnsi="Times New Roman" w:cs="Times New Roman"/>
          <w:b/>
          <w:sz w:val="24"/>
          <w:szCs w:val="24"/>
        </w:rPr>
        <w:t>1 POSLANIE ŠKOLY, CIELE VÝCHOVY A VZDELÁVANIA, ZAMERANIE   ŠKOLY</w:t>
      </w:r>
    </w:p>
    <w:p w:rsidR="00917F0D" w:rsidRPr="00917F0D" w:rsidRDefault="00917F0D" w:rsidP="00917F0D">
      <w:pPr>
        <w:spacing w:after="0"/>
        <w:jc w:val="both"/>
        <w:rPr>
          <w:rFonts w:ascii="Times New Roman" w:hAnsi="Times New Roman" w:cs="Times New Roman"/>
          <w:b/>
          <w:sz w:val="24"/>
          <w:szCs w:val="24"/>
        </w:rPr>
      </w:pPr>
    </w:p>
    <w:p w:rsidR="00917F0D" w:rsidRPr="00917F0D" w:rsidRDefault="00917F0D" w:rsidP="00917F0D">
      <w:pPr>
        <w:spacing w:after="0"/>
        <w:jc w:val="both"/>
        <w:rPr>
          <w:rFonts w:ascii="Times New Roman" w:hAnsi="Times New Roman" w:cs="Times New Roman"/>
          <w:i/>
          <w:sz w:val="24"/>
          <w:szCs w:val="24"/>
        </w:rPr>
      </w:pPr>
      <w:r w:rsidRPr="00917F0D">
        <w:rPr>
          <w:rFonts w:ascii="Times New Roman" w:hAnsi="Times New Roman" w:cs="Times New Roman"/>
          <w:i/>
          <w:sz w:val="24"/>
          <w:szCs w:val="24"/>
        </w:rPr>
        <w:t>Vlastné ciele a poslanie výchovy a vzdelávania v našej materskej škole sme si stanovili v súlade so všeobecnými cieľmi ustanovenými v štátnom vzdelávacom programe, s cieľmi výchovy a vzdelávania ustanovenými v školskom zákone, s cieľmi stanovenými v projekte riadenia a rozvoja materskej školy, s potrebami a záujmami detí, zákonných zástupcov a pedagogických zamestnancov a vlastným zameraním školy.</w:t>
      </w:r>
    </w:p>
    <w:p w:rsidR="00917F0D" w:rsidRPr="00917F0D" w:rsidRDefault="00917F0D" w:rsidP="00917F0D">
      <w:pPr>
        <w:spacing w:after="0"/>
        <w:jc w:val="both"/>
        <w:rPr>
          <w:rFonts w:ascii="Times New Roman" w:hAnsi="Times New Roman" w:cs="Times New Roman"/>
          <w:i/>
          <w:sz w:val="24"/>
          <w:szCs w:val="24"/>
        </w:rPr>
      </w:pPr>
    </w:p>
    <w:p w:rsidR="00917F0D" w:rsidRPr="00917F0D" w:rsidRDefault="00917F0D" w:rsidP="00917F0D">
      <w:pPr>
        <w:numPr>
          <w:ilvl w:val="1"/>
          <w:numId w:val="8"/>
        </w:numPr>
        <w:spacing w:after="0"/>
        <w:contextualSpacing/>
        <w:jc w:val="both"/>
        <w:rPr>
          <w:rFonts w:ascii="Times New Roman" w:hAnsi="Times New Roman" w:cs="Times New Roman"/>
          <w:b/>
          <w:i/>
          <w:sz w:val="24"/>
          <w:szCs w:val="24"/>
        </w:rPr>
      </w:pPr>
      <w:r w:rsidRPr="00917F0D">
        <w:rPr>
          <w:rFonts w:ascii="Times New Roman" w:hAnsi="Times New Roman" w:cs="Times New Roman"/>
          <w:b/>
          <w:i/>
          <w:sz w:val="24"/>
          <w:szCs w:val="24"/>
        </w:rPr>
        <w:t xml:space="preserve"> Poslanie materskej školy</w:t>
      </w:r>
    </w:p>
    <w:p w:rsidR="00917F0D" w:rsidRPr="00917F0D" w:rsidRDefault="00917F0D" w:rsidP="00917F0D">
      <w:pPr>
        <w:numPr>
          <w:ilvl w:val="0"/>
          <w:numId w:val="9"/>
        </w:numPr>
        <w:spacing w:after="0"/>
        <w:contextualSpacing/>
        <w:jc w:val="both"/>
        <w:rPr>
          <w:rFonts w:ascii="Times New Roman" w:hAnsi="Times New Roman" w:cs="Times New Roman"/>
          <w:b/>
          <w:i/>
          <w:sz w:val="24"/>
          <w:szCs w:val="24"/>
        </w:rPr>
      </w:pPr>
      <w:r w:rsidRPr="00917F0D">
        <w:rPr>
          <w:rFonts w:ascii="Times New Roman" w:hAnsi="Times New Roman" w:cs="Times New Roman"/>
          <w:sz w:val="24"/>
          <w:szCs w:val="24"/>
        </w:rPr>
        <w:t>Podporovať osobnostný rozvoj dieťaťa v sociálno-emocionálnej, intelektuálnej, telesnej, morálnej a estetickej oblasti, rozvíjať schopnosti a zručnosti dieťaťa, utvárať predpoklady na ďalšie vzdelávanie, pripraviť dieťa na život v spoločnosti v súlade s jeho vekovými a individuálnymi osobitosťami,</w:t>
      </w:r>
    </w:p>
    <w:p w:rsidR="00917F0D" w:rsidRPr="00917F0D" w:rsidRDefault="00917F0D" w:rsidP="00917F0D">
      <w:pPr>
        <w:numPr>
          <w:ilvl w:val="0"/>
          <w:numId w:val="9"/>
        </w:numPr>
        <w:spacing w:after="0"/>
        <w:contextualSpacing/>
        <w:jc w:val="both"/>
        <w:rPr>
          <w:rFonts w:ascii="Times New Roman" w:hAnsi="Times New Roman" w:cs="Times New Roman"/>
          <w:b/>
          <w:i/>
          <w:sz w:val="24"/>
          <w:szCs w:val="24"/>
        </w:rPr>
      </w:pPr>
      <w:r w:rsidRPr="00917F0D">
        <w:rPr>
          <w:rFonts w:ascii="Times New Roman" w:hAnsi="Times New Roman" w:cs="Times New Roman"/>
          <w:sz w:val="24"/>
          <w:szCs w:val="24"/>
        </w:rPr>
        <w:t>formovať dieťa ako aktívne vzdelávajúci sa subjekt v duchu tvorivo humanistickej koncepcie,</w:t>
      </w:r>
    </w:p>
    <w:p w:rsidR="00917F0D" w:rsidRPr="00917F0D" w:rsidRDefault="00917F0D" w:rsidP="00917F0D">
      <w:pPr>
        <w:numPr>
          <w:ilvl w:val="0"/>
          <w:numId w:val="9"/>
        </w:numPr>
        <w:spacing w:after="0"/>
        <w:contextualSpacing/>
        <w:jc w:val="both"/>
        <w:rPr>
          <w:rFonts w:ascii="Times New Roman" w:hAnsi="Times New Roman" w:cs="Times New Roman"/>
          <w:b/>
          <w:i/>
          <w:sz w:val="24"/>
          <w:szCs w:val="24"/>
        </w:rPr>
      </w:pPr>
      <w:r w:rsidRPr="00917F0D">
        <w:rPr>
          <w:rFonts w:ascii="Times New Roman" w:hAnsi="Times New Roman" w:cs="Times New Roman"/>
          <w:sz w:val="24"/>
          <w:szCs w:val="24"/>
        </w:rPr>
        <w:t>naplniť túžbu dieťaťa po kontakte s rovesníkmi,</w:t>
      </w:r>
    </w:p>
    <w:p w:rsidR="00917F0D" w:rsidRPr="00917F0D" w:rsidRDefault="00917F0D" w:rsidP="00917F0D">
      <w:pPr>
        <w:numPr>
          <w:ilvl w:val="0"/>
          <w:numId w:val="9"/>
        </w:numPr>
        <w:spacing w:after="0"/>
        <w:contextualSpacing/>
        <w:jc w:val="both"/>
        <w:rPr>
          <w:rFonts w:ascii="Times New Roman" w:hAnsi="Times New Roman" w:cs="Times New Roman"/>
          <w:b/>
          <w:i/>
          <w:sz w:val="24"/>
          <w:szCs w:val="24"/>
        </w:rPr>
      </w:pPr>
      <w:r w:rsidRPr="00917F0D">
        <w:rPr>
          <w:rFonts w:ascii="Times New Roman" w:hAnsi="Times New Roman" w:cs="Times New Roman"/>
          <w:sz w:val="24"/>
          <w:szCs w:val="24"/>
        </w:rPr>
        <w:t>dopĺňať rodinnú výchovu,</w:t>
      </w:r>
    </w:p>
    <w:p w:rsidR="00917F0D" w:rsidRPr="00917F0D" w:rsidRDefault="00917F0D" w:rsidP="00917F0D">
      <w:pPr>
        <w:numPr>
          <w:ilvl w:val="0"/>
          <w:numId w:val="9"/>
        </w:numPr>
        <w:spacing w:after="0"/>
        <w:contextualSpacing/>
        <w:jc w:val="both"/>
        <w:rPr>
          <w:rFonts w:ascii="Times New Roman" w:hAnsi="Times New Roman" w:cs="Times New Roman"/>
          <w:b/>
          <w:i/>
          <w:sz w:val="24"/>
          <w:szCs w:val="24"/>
        </w:rPr>
      </w:pPr>
      <w:r w:rsidRPr="00917F0D">
        <w:rPr>
          <w:rFonts w:ascii="Times New Roman" w:hAnsi="Times New Roman" w:cs="Times New Roman"/>
          <w:sz w:val="24"/>
          <w:szCs w:val="24"/>
        </w:rPr>
        <w:t xml:space="preserve">poskytnúť rovnaké šance na výchovu a vzdelávanie všetkým deťom, umožňovať podľa podmienok školy </w:t>
      </w:r>
      <w:proofErr w:type="spellStart"/>
      <w:r w:rsidRPr="00917F0D">
        <w:rPr>
          <w:rFonts w:ascii="Times New Roman" w:hAnsi="Times New Roman" w:cs="Times New Roman"/>
          <w:sz w:val="24"/>
          <w:szCs w:val="24"/>
        </w:rPr>
        <w:t>inkluzívne</w:t>
      </w:r>
      <w:proofErr w:type="spellEnd"/>
      <w:r w:rsidRPr="00917F0D">
        <w:rPr>
          <w:rFonts w:ascii="Times New Roman" w:hAnsi="Times New Roman" w:cs="Times New Roman"/>
          <w:sz w:val="24"/>
          <w:szCs w:val="24"/>
        </w:rPr>
        <w:t xml:space="preserve"> vzdelávanie,</w:t>
      </w:r>
    </w:p>
    <w:p w:rsidR="00917F0D" w:rsidRPr="00917F0D" w:rsidRDefault="00917F0D" w:rsidP="00917F0D">
      <w:pPr>
        <w:numPr>
          <w:ilvl w:val="0"/>
          <w:numId w:val="9"/>
        </w:numPr>
        <w:spacing w:after="0"/>
        <w:contextualSpacing/>
        <w:jc w:val="both"/>
        <w:rPr>
          <w:rFonts w:ascii="Times New Roman" w:hAnsi="Times New Roman" w:cs="Times New Roman"/>
          <w:b/>
          <w:i/>
          <w:sz w:val="24"/>
          <w:szCs w:val="24"/>
        </w:rPr>
      </w:pPr>
      <w:r w:rsidRPr="00917F0D">
        <w:rPr>
          <w:rFonts w:ascii="Times New Roman" w:hAnsi="Times New Roman" w:cs="Times New Roman"/>
          <w:sz w:val="24"/>
          <w:szCs w:val="24"/>
        </w:rPr>
        <w:t>pripraviť dieťa na vstup do základnej školy.</w:t>
      </w:r>
    </w:p>
    <w:p w:rsidR="00917F0D" w:rsidRPr="00917F0D" w:rsidRDefault="00917F0D" w:rsidP="00917F0D">
      <w:pPr>
        <w:spacing w:after="0"/>
        <w:ind w:left="720"/>
        <w:contextualSpacing/>
        <w:jc w:val="both"/>
        <w:rPr>
          <w:rFonts w:ascii="Times New Roman" w:hAnsi="Times New Roman" w:cs="Times New Roman"/>
          <w:sz w:val="24"/>
          <w:szCs w:val="24"/>
        </w:rPr>
      </w:pPr>
    </w:p>
    <w:p w:rsidR="00917F0D" w:rsidRPr="00917F0D" w:rsidRDefault="00917F0D" w:rsidP="00917F0D">
      <w:pPr>
        <w:jc w:val="both"/>
        <w:rPr>
          <w:rFonts w:ascii="Times New Roman" w:hAnsi="Times New Roman" w:cs="Times New Roman"/>
          <w:b/>
          <w:i/>
          <w:sz w:val="24"/>
          <w:szCs w:val="24"/>
        </w:rPr>
      </w:pPr>
      <w:r w:rsidRPr="00917F0D">
        <w:rPr>
          <w:rFonts w:ascii="Times New Roman" w:hAnsi="Times New Roman" w:cs="Times New Roman"/>
          <w:b/>
          <w:i/>
          <w:sz w:val="24"/>
          <w:szCs w:val="24"/>
        </w:rPr>
        <w:t>1.2 Všeobecné ciele školy smerom k dieťaťu:</w:t>
      </w:r>
    </w:p>
    <w:p w:rsidR="00917F0D" w:rsidRPr="00917F0D" w:rsidRDefault="00917F0D" w:rsidP="00917F0D">
      <w:pPr>
        <w:numPr>
          <w:ilvl w:val="0"/>
          <w:numId w:val="14"/>
        </w:numPr>
        <w:ind w:left="360"/>
        <w:contextualSpacing/>
        <w:jc w:val="both"/>
        <w:rPr>
          <w:rFonts w:ascii="Times New Roman" w:hAnsi="Times New Roman" w:cs="Times New Roman"/>
          <w:sz w:val="24"/>
          <w:szCs w:val="24"/>
        </w:rPr>
      </w:pPr>
      <w:r w:rsidRPr="00917F0D">
        <w:rPr>
          <w:rFonts w:ascii="Times New Roman" w:hAnsi="Times New Roman" w:cs="Times New Roman"/>
          <w:sz w:val="24"/>
          <w:szCs w:val="24"/>
        </w:rPr>
        <w:t xml:space="preserve">získať </w:t>
      </w:r>
      <w:proofErr w:type="spellStart"/>
      <w:r w:rsidRPr="00917F0D">
        <w:rPr>
          <w:rFonts w:ascii="Times New Roman" w:hAnsi="Times New Roman" w:cs="Times New Roman"/>
          <w:sz w:val="24"/>
          <w:szCs w:val="24"/>
        </w:rPr>
        <w:t>predprimárne</w:t>
      </w:r>
      <w:proofErr w:type="spellEnd"/>
      <w:r w:rsidRPr="00917F0D">
        <w:rPr>
          <w:rFonts w:ascii="Times New Roman" w:hAnsi="Times New Roman" w:cs="Times New Roman"/>
          <w:sz w:val="24"/>
          <w:szCs w:val="24"/>
        </w:rPr>
        <w:t xml:space="preserve"> vzdelanie,</w:t>
      </w:r>
    </w:p>
    <w:p w:rsidR="00917F0D" w:rsidRPr="00917F0D" w:rsidRDefault="00917F0D" w:rsidP="00917F0D">
      <w:pPr>
        <w:numPr>
          <w:ilvl w:val="0"/>
          <w:numId w:val="14"/>
        </w:numPr>
        <w:spacing w:after="0"/>
        <w:ind w:left="360"/>
        <w:contextualSpacing/>
        <w:jc w:val="both"/>
        <w:rPr>
          <w:rFonts w:ascii="Times New Roman" w:hAnsi="Times New Roman" w:cs="Times New Roman"/>
          <w:sz w:val="24"/>
          <w:szCs w:val="24"/>
        </w:rPr>
      </w:pPr>
      <w:r w:rsidRPr="00917F0D">
        <w:rPr>
          <w:rFonts w:ascii="Times New Roman" w:hAnsi="Times New Roman" w:cs="Times New Roman"/>
          <w:sz w:val="24"/>
          <w:szCs w:val="24"/>
        </w:rPr>
        <w:t>spravodlivosť a rovnosť v poskytovaní výchovy a vzdelávania</w:t>
      </w:r>
    </w:p>
    <w:p w:rsidR="00917F0D" w:rsidRPr="00917F0D" w:rsidRDefault="00917F0D" w:rsidP="00917F0D">
      <w:pPr>
        <w:numPr>
          <w:ilvl w:val="0"/>
          <w:numId w:val="13"/>
        </w:numPr>
        <w:spacing w:after="0" w:line="240" w:lineRule="auto"/>
        <w:ind w:left="360"/>
        <w:contextualSpacing/>
        <w:jc w:val="both"/>
        <w:rPr>
          <w:rFonts w:ascii="Times New Roman" w:eastAsia="Times New Roman" w:hAnsi="Times New Roman" w:cs="Times New Roman"/>
          <w:sz w:val="24"/>
          <w:szCs w:val="24"/>
          <w:lang w:eastAsia="sk-SK"/>
        </w:rPr>
      </w:pPr>
      <w:r w:rsidRPr="00917F0D">
        <w:rPr>
          <w:rFonts w:ascii="Times New Roman" w:eastAsia="Times New Roman" w:hAnsi="Times New Roman" w:cs="Times New Roman"/>
          <w:sz w:val="24"/>
          <w:szCs w:val="24"/>
          <w:lang w:eastAsia="sk-SK"/>
        </w:rPr>
        <w:t xml:space="preserve">získať komunikačné kompetencie v štátnom jazyku, v cudzom jazyku cez krúžkové aktivity, </w:t>
      </w:r>
    </w:p>
    <w:p w:rsidR="00917F0D" w:rsidRPr="00917F0D" w:rsidRDefault="00917F0D" w:rsidP="00917F0D">
      <w:pPr>
        <w:numPr>
          <w:ilvl w:val="0"/>
          <w:numId w:val="13"/>
        </w:numPr>
        <w:spacing w:after="0" w:line="240" w:lineRule="auto"/>
        <w:ind w:left="360"/>
        <w:contextualSpacing/>
        <w:jc w:val="both"/>
        <w:rPr>
          <w:rFonts w:ascii="Times New Roman" w:eastAsia="Times New Roman" w:hAnsi="Times New Roman" w:cs="Times New Roman"/>
          <w:sz w:val="24"/>
          <w:szCs w:val="24"/>
          <w:lang w:eastAsia="sk-SK"/>
        </w:rPr>
      </w:pPr>
      <w:r w:rsidRPr="00917F0D">
        <w:rPr>
          <w:rFonts w:ascii="Times New Roman" w:eastAsia="Times New Roman" w:hAnsi="Times New Roman" w:cs="Times New Roman"/>
          <w:sz w:val="24"/>
          <w:szCs w:val="24"/>
          <w:lang w:eastAsia="sk-SK"/>
        </w:rPr>
        <w:t xml:space="preserve">rozvíjať digitálne kompetencie vrátane schopnosti bezpečne, kriticky a tvorivo využívať digitálne technológie a nástroje umelej inteligencie, porozumieť ich princípom, možnostiam a obmedzeniam, hodnotiť ich vplyv na jednotlivca a spoločnosť, pracovať s médiami vrátane sociálnych sietí, kriticky myslieť a odolávať nepravdivým, zavádzajúcim a </w:t>
      </w:r>
      <w:proofErr w:type="spellStart"/>
      <w:r w:rsidRPr="00917F0D">
        <w:rPr>
          <w:rFonts w:ascii="Times New Roman" w:eastAsia="Times New Roman" w:hAnsi="Times New Roman" w:cs="Times New Roman"/>
          <w:sz w:val="24"/>
          <w:szCs w:val="24"/>
          <w:lang w:eastAsia="sk-SK"/>
        </w:rPr>
        <w:t>manipulatívnym</w:t>
      </w:r>
      <w:proofErr w:type="spellEnd"/>
      <w:r w:rsidRPr="00917F0D">
        <w:rPr>
          <w:rFonts w:ascii="Times New Roman" w:eastAsia="Times New Roman" w:hAnsi="Times New Roman" w:cs="Times New Roman"/>
          <w:sz w:val="24"/>
          <w:szCs w:val="24"/>
          <w:lang w:eastAsia="sk-SK"/>
        </w:rPr>
        <w:t xml:space="preserve"> obsahom vrátane syntetického obsahu vytvoreného umelou inteligenciou, </w:t>
      </w:r>
    </w:p>
    <w:p w:rsidR="00917F0D" w:rsidRPr="00917F0D" w:rsidRDefault="00917F0D" w:rsidP="00917F0D">
      <w:pPr>
        <w:numPr>
          <w:ilvl w:val="0"/>
          <w:numId w:val="13"/>
        </w:numPr>
        <w:spacing w:after="0" w:line="240" w:lineRule="auto"/>
        <w:ind w:left="360"/>
        <w:contextualSpacing/>
        <w:jc w:val="both"/>
        <w:rPr>
          <w:rFonts w:ascii="Times New Roman" w:eastAsia="Times New Roman" w:hAnsi="Times New Roman" w:cs="Times New Roman"/>
          <w:sz w:val="24"/>
          <w:szCs w:val="24"/>
          <w:lang w:eastAsia="sk-SK"/>
        </w:rPr>
      </w:pPr>
      <w:r w:rsidRPr="00917F0D">
        <w:rPr>
          <w:rFonts w:ascii="Times New Roman" w:eastAsia="Times New Roman" w:hAnsi="Times New Roman" w:cs="Times New Roman"/>
          <w:sz w:val="24"/>
          <w:szCs w:val="24"/>
          <w:lang w:eastAsia="sk-SK"/>
        </w:rPr>
        <w:t>získať kompetencie najmä</w:t>
      </w:r>
      <w:r w:rsidR="00597550">
        <w:rPr>
          <w:rFonts w:ascii="Times New Roman" w:eastAsia="Times New Roman" w:hAnsi="Times New Roman" w:cs="Times New Roman"/>
          <w:sz w:val="24"/>
          <w:szCs w:val="24"/>
          <w:lang w:eastAsia="sk-SK"/>
        </w:rPr>
        <w:t xml:space="preserve"> v oblasti </w:t>
      </w:r>
      <w:r w:rsidRPr="00917F0D">
        <w:rPr>
          <w:rFonts w:ascii="Times New Roman" w:eastAsia="Times New Roman" w:hAnsi="Times New Roman" w:cs="Times New Roman"/>
          <w:sz w:val="24"/>
          <w:szCs w:val="24"/>
          <w:lang w:eastAsia="sk-SK"/>
        </w:rPr>
        <w:t>matematickej gramotnosti, finančnej gram</w:t>
      </w:r>
      <w:r w:rsidR="00597550">
        <w:rPr>
          <w:rFonts w:ascii="Times New Roman" w:eastAsia="Times New Roman" w:hAnsi="Times New Roman" w:cs="Times New Roman"/>
          <w:sz w:val="24"/>
          <w:szCs w:val="24"/>
          <w:lang w:eastAsia="sk-SK"/>
        </w:rPr>
        <w:t>otnosti, čitateľskej a prírodovednej gramotnosti</w:t>
      </w:r>
      <w:r w:rsidRPr="00917F0D">
        <w:rPr>
          <w:rFonts w:ascii="Times New Roman" w:eastAsia="Times New Roman" w:hAnsi="Times New Roman" w:cs="Times New Roman"/>
          <w:sz w:val="24"/>
          <w:szCs w:val="24"/>
          <w:lang w:eastAsia="sk-SK"/>
        </w:rPr>
        <w:t>, pohybu a zdravia, kompetencie k celoživotnému učeniu, sociálne kompetencie, umelecké kompetencie, občianske kompet</w:t>
      </w:r>
      <w:r w:rsidR="00597550">
        <w:rPr>
          <w:rFonts w:ascii="Times New Roman" w:eastAsia="Times New Roman" w:hAnsi="Times New Roman" w:cs="Times New Roman"/>
          <w:sz w:val="24"/>
          <w:szCs w:val="24"/>
          <w:lang w:eastAsia="sk-SK"/>
        </w:rPr>
        <w:t>encie</w:t>
      </w:r>
      <w:r w:rsidRPr="00917F0D">
        <w:rPr>
          <w:rFonts w:ascii="Times New Roman" w:eastAsia="Times New Roman" w:hAnsi="Times New Roman" w:cs="Times New Roman"/>
          <w:sz w:val="24"/>
          <w:szCs w:val="24"/>
          <w:lang w:eastAsia="sk-SK"/>
        </w:rPr>
        <w:t xml:space="preserve">, </w:t>
      </w:r>
    </w:p>
    <w:p w:rsidR="00917F0D" w:rsidRPr="00917F0D" w:rsidRDefault="00917F0D" w:rsidP="00917F0D">
      <w:pPr>
        <w:numPr>
          <w:ilvl w:val="0"/>
          <w:numId w:val="13"/>
        </w:numPr>
        <w:spacing w:after="0" w:line="240" w:lineRule="auto"/>
        <w:ind w:left="360"/>
        <w:contextualSpacing/>
        <w:jc w:val="both"/>
        <w:rPr>
          <w:rFonts w:ascii="Times New Roman" w:eastAsia="Times New Roman" w:hAnsi="Times New Roman" w:cs="Times New Roman"/>
          <w:sz w:val="24"/>
          <w:szCs w:val="24"/>
          <w:lang w:eastAsia="sk-SK"/>
        </w:rPr>
      </w:pPr>
      <w:r w:rsidRPr="00917F0D">
        <w:rPr>
          <w:rFonts w:ascii="Times New Roman" w:eastAsia="Times New Roman" w:hAnsi="Times New Roman" w:cs="Times New Roman"/>
          <w:sz w:val="24"/>
          <w:szCs w:val="24"/>
          <w:lang w:eastAsia="sk-SK"/>
        </w:rPr>
        <w:t xml:space="preserve">naučiť sa správne identifikovať a analyzovať problémy a navrhovať ich riešenia a vedieť ich riešiť, </w:t>
      </w:r>
    </w:p>
    <w:p w:rsidR="00917F0D" w:rsidRPr="00917F0D" w:rsidRDefault="00917F0D" w:rsidP="00917F0D">
      <w:pPr>
        <w:numPr>
          <w:ilvl w:val="0"/>
          <w:numId w:val="13"/>
        </w:numPr>
        <w:spacing w:after="0" w:line="240" w:lineRule="auto"/>
        <w:ind w:left="360"/>
        <w:contextualSpacing/>
        <w:jc w:val="both"/>
        <w:rPr>
          <w:rFonts w:ascii="Times New Roman" w:eastAsia="Times New Roman" w:hAnsi="Times New Roman" w:cs="Times New Roman"/>
          <w:sz w:val="24"/>
          <w:szCs w:val="24"/>
          <w:lang w:eastAsia="sk-SK"/>
        </w:rPr>
      </w:pPr>
      <w:r w:rsidRPr="00917F0D">
        <w:rPr>
          <w:rFonts w:ascii="Times New Roman" w:eastAsia="Times New Roman" w:hAnsi="Times New Roman" w:cs="Times New Roman"/>
          <w:sz w:val="24"/>
          <w:szCs w:val="24"/>
          <w:lang w:eastAsia="sk-SK"/>
        </w:rPr>
        <w:t>rozvíjať manuálne zručnosti, tvorivé, umelecké, psychomotorické schopnost</w:t>
      </w:r>
      <w:r w:rsidR="0013506D">
        <w:rPr>
          <w:rFonts w:ascii="Times New Roman" w:eastAsia="Times New Roman" w:hAnsi="Times New Roman" w:cs="Times New Roman"/>
          <w:sz w:val="24"/>
          <w:szCs w:val="24"/>
          <w:lang w:eastAsia="sk-SK"/>
        </w:rPr>
        <w:t xml:space="preserve">i, </w:t>
      </w:r>
      <w:r w:rsidRPr="00917F0D">
        <w:rPr>
          <w:rFonts w:ascii="Times New Roman" w:eastAsia="Times New Roman" w:hAnsi="Times New Roman" w:cs="Times New Roman"/>
          <w:sz w:val="24"/>
          <w:szCs w:val="24"/>
          <w:lang w:eastAsia="sk-SK"/>
        </w:rPr>
        <w:t xml:space="preserve"> </w:t>
      </w:r>
    </w:p>
    <w:p w:rsidR="00917F0D" w:rsidRDefault="00917F0D" w:rsidP="00917F0D">
      <w:pPr>
        <w:numPr>
          <w:ilvl w:val="0"/>
          <w:numId w:val="13"/>
        </w:numPr>
        <w:spacing w:after="0" w:line="240" w:lineRule="auto"/>
        <w:ind w:left="360"/>
        <w:contextualSpacing/>
        <w:jc w:val="both"/>
        <w:rPr>
          <w:rFonts w:ascii="Times New Roman" w:eastAsia="Times New Roman" w:hAnsi="Times New Roman" w:cs="Times New Roman"/>
          <w:sz w:val="24"/>
          <w:szCs w:val="24"/>
          <w:lang w:eastAsia="sk-SK"/>
        </w:rPr>
      </w:pPr>
      <w:r w:rsidRPr="00917F0D">
        <w:rPr>
          <w:rFonts w:ascii="Times New Roman" w:eastAsia="Times New Roman" w:hAnsi="Times New Roman" w:cs="Times New Roman"/>
          <w:sz w:val="24"/>
          <w:szCs w:val="24"/>
          <w:lang w:eastAsia="sk-SK"/>
        </w:rPr>
        <w:t xml:space="preserve">posilňovať úctu k rodičom a ostatným osobám, ku kultúrnym a národným hodnotám a tradíciám štátu, ktorého je občanom, k štátnemu jazyku, k materinskému jazyku a k svojej vlastnej kultúre, </w:t>
      </w:r>
    </w:p>
    <w:p w:rsidR="00A55DC5" w:rsidRPr="00917F0D" w:rsidRDefault="00A55DC5" w:rsidP="00917F0D">
      <w:pPr>
        <w:numPr>
          <w:ilvl w:val="0"/>
          <w:numId w:val="13"/>
        </w:numPr>
        <w:spacing w:after="0" w:line="240" w:lineRule="auto"/>
        <w:ind w:left="360"/>
        <w:contextualSpacing/>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rozvíjať multikultúrnu výchovu,</w:t>
      </w:r>
    </w:p>
    <w:p w:rsidR="00917F0D" w:rsidRPr="00917F0D" w:rsidRDefault="00917F0D" w:rsidP="00917F0D">
      <w:pPr>
        <w:numPr>
          <w:ilvl w:val="0"/>
          <w:numId w:val="13"/>
        </w:numPr>
        <w:spacing w:after="0" w:line="240" w:lineRule="auto"/>
        <w:ind w:left="360"/>
        <w:contextualSpacing/>
        <w:jc w:val="both"/>
        <w:rPr>
          <w:rFonts w:ascii="Times New Roman" w:eastAsia="Times New Roman" w:hAnsi="Times New Roman" w:cs="Times New Roman"/>
          <w:sz w:val="24"/>
          <w:szCs w:val="24"/>
          <w:lang w:eastAsia="sk-SK"/>
        </w:rPr>
      </w:pPr>
      <w:r w:rsidRPr="00917F0D">
        <w:rPr>
          <w:rFonts w:ascii="Times New Roman" w:eastAsia="Times New Roman" w:hAnsi="Times New Roman" w:cs="Times New Roman"/>
          <w:sz w:val="24"/>
          <w:szCs w:val="24"/>
          <w:lang w:eastAsia="sk-SK"/>
        </w:rPr>
        <w:t xml:space="preserve">získať a posilňovať úctu k ľudským právam a základným slobodám a zásadám ustanoveným v medzinárodných zmluvách o ľudských právach a základných slobodách, ktorými je Slovenská republika viazaná, ako aj úctu k zákonom a osobitne vzťah k prevencii a zamedzeniu vzniku a šírenia kriminality a inej protispoločenskej činnosti, </w:t>
      </w:r>
    </w:p>
    <w:p w:rsidR="00917F0D" w:rsidRPr="00917F0D" w:rsidRDefault="00917F0D" w:rsidP="00917F0D">
      <w:pPr>
        <w:spacing w:after="0" w:line="240" w:lineRule="auto"/>
        <w:rPr>
          <w:rFonts w:ascii="Times New Roman" w:eastAsia="Times New Roman" w:hAnsi="Times New Roman" w:cs="Times New Roman"/>
          <w:sz w:val="24"/>
          <w:szCs w:val="24"/>
          <w:lang w:eastAsia="sk-SK"/>
        </w:rPr>
      </w:pPr>
      <w:r w:rsidRPr="00917F0D">
        <w:rPr>
          <w:rFonts w:ascii="Times New Roman" w:eastAsia="Times New Roman" w:hAnsi="Times New Roman" w:cs="Times New Roman"/>
          <w:noProof/>
          <w:sz w:val="24"/>
          <w:szCs w:val="24"/>
          <w:lang w:eastAsia="sk-SK"/>
        </w:rPr>
        <w:lastRenderedPageBreak/>
        <mc:AlternateContent>
          <mc:Choice Requires="wps">
            <w:drawing>
              <wp:inline distT="0" distB="0" distL="0" distR="0" wp14:anchorId="609AEA36" wp14:editId="3217F7CE">
                <wp:extent cx="304800" cy="304800"/>
                <wp:effectExtent l="0" t="0" r="0" b="0"/>
                <wp:docPr id="35" name="paragraf-4.pismeno-i-icon-tooltip-copy-before" descr="Vytvoriť odkaz"/>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9F15B3E" id="paragraf-4.pismeno-i-icon-tooltip-copy-before" o:spid="_x0000_s1026" alt="Vytvoriť odkaz"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" filled="f" stroked="f">
                <o:lock v:ext="edit" aspectratio="t"/>
                <w10:anchorlock/>
              </v:rect>
            </w:pict>
          </mc:Fallback>
        </mc:AlternateContent>
      </w:r>
    </w:p>
    <w:p w:rsidR="00917F0D" w:rsidRPr="00917F0D" w:rsidRDefault="005B0BDC" w:rsidP="00917F0D">
      <w:pPr>
        <w:numPr>
          <w:ilvl w:val="0"/>
          <w:numId w:val="13"/>
        </w:numPr>
        <w:spacing w:after="0" w:line="240" w:lineRule="auto"/>
        <w:ind w:left="360"/>
        <w:contextualSpacing/>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pripraviť</w:t>
      </w:r>
      <w:r w:rsidR="00917F0D" w:rsidRPr="00917F0D">
        <w:rPr>
          <w:rFonts w:ascii="Times New Roman" w:eastAsia="Times New Roman" w:hAnsi="Times New Roman" w:cs="Times New Roman"/>
          <w:sz w:val="24"/>
          <w:szCs w:val="24"/>
          <w:lang w:eastAsia="sk-SK"/>
        </w:rPr>
        <w:t xml:space="preserve"> na zodpovedný život v slobodnej spoločnosti, v duchu porozumenia a znášanlivosti, rovnosti muža a ženy, priateľstva medzi národmi, národnostnými a etnickými skupinami a</w:t>
      </w:r>
      <w:r w:rsidR="00BF5E50">
        <w:rPr>
          <w:rFonts w:ascii="Times New Roman" w:eastAsia="Times New Roman" w:hAnsi="Times New Roman" w:cs="Times New Roman"/>
          <w:sz w:val="24"/>
          <w:szCs w:val="24"/>
          <w:lang w:eastAsia="sk-SK"/>
        </w:rPr>
        <w:t> rozvíjať náboženskú toleranciu</w:t>
      </w:r>
      <w:r w:rsidR="00917F0D" w:rsidRPr="00917F0D">
        <w:rPr>
          <w:rFonts w:ascii="Times New Roman" w:eastAsia="Times New Roman" w:hAnsi="Times New Roman" w:cs="Times New Roman"/>
          <w:sz w:val="24"/>
          <w:szCs w:val="24"/>
          <w:lang w:eastAsia="sk-SK"/>
        </w:rPr>
        <w:t xml:space="preserve">, </w:t>
      </w:r>
    </w:p>
    <w:p w:rsidR="00917F0D" w:rsidRPr="00917F0D" w:rsidRDefault="00917F0D" w:rsidP="00917F0D">
      <w:pPr>
        <w:numPr>
          <w:ilvl w:val="0"/>
          <w:numId w:val="13"/>
        </w:numPr>
        <w:spacing w:after="0" w:line="240" w:lineRule="auto"/>
        <w:ind w:left="360"/>
        <w:contextualSpacing/>
        <w:jc w:val="both"/>
        <w:rPr>
          <w:rFonts w:ascii="Times New Roman" w:eastAsia="Times New Roman" w:hAnsi="Times New Roman" w:cs="Times New Roman"/>
          <w:sz w:val="24"/>
          <w:szCs w:val="24"/>
          <w:lang w:eastAsia="sk-SK"/>
        </w:rPr>
      </w:pPr>
      <w:r w:rsidRPr="00917F0D">
        <w:rPr>
          <w:rFonts w:ascii="Times New Roman" w:eastAsia="Times New Roman" w:hAnsi="Times New Roman" w:cs="Times New Roman"/>
          <w:sz w:val="24"/>
          <w:szCs w:val="24"/>
          <w:lang w:eastAsia="sk-SK"/>
        </w:rPr>
        <w:t xml:space="preserve">naučiť sa rozvíjať a kultivovať svoju osobnosť a celoživotne sa vzdelávať, pracovať v skupine a preberať na seba zodpovednosť, </w:t>
      </w:r>
      <w:r w:rsidRPr="00917F0D">
        <w:rPr>
          <w:noProof/>
          <w:lang w:eastAsia="sk-SK"/>
        </w:rPr>
        <w:drawing>
          <wp:inline distT="0" distB="0" distL="0" distR="0" wp14:anchorId="5C8A59AC" wp14:editId="429F1265">
            <wp:extent cx="7620" cy="7620"/>
            <wp:effectExtent l="0" t="0" r="0" b="0"/>
            <wp:docPr id="1" name="Obrázok 1" descr="https://www.slov-lex.sk/ezbierky-fe/static/new_icons/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https://www.slov-lex.sk/ezbierky-fe/static/new_icons/transparent.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917F0D" w:rsidRPr="00917F0D" w:rsidRDefault="00917F0D" w:rsidP="00917F0D">
      <w:pPr>
        <w:numPr>
          <w:ilvl w:val="0"/>
          <w:numId w:val="13"/>
        </w:numPr>
        <w:spacing w:after="0" w:line="240" w:lineRule="auto"/>
        <w:ind w:left="360"/>
        <w:contextualSpacing/>
        <w:jc w:val="both"/>
        <w:rPr>
          <w:rFonts w:ascii="Times New Roman" w:eastAsia="Times New Roman" w:hAnsi="Times New Roman" w:cs="Times New Roman"/>
          <w:sz w:val="24"/>
          <w:szCs w:val="24"/>
          <w:lang w:eastAsia="sk-SK"/>
        </w:rPr>
      </w:pPr>
      <w:r w:rsidRPr="00917F0D">
        <w:rPr>
          <w:rFonts w:ascii="Times New Roman" w:eastAsia="Times New Roman" w:hAnsi="Times New Roman" w:cs="Times New Roman"/>
          <w:sz w:val="24"/>
          <w:szCs w:val="24"/>
          <w:lang w:eastAsia="sk-SK"/>
        </w:rPr>
        <w:t>naučiť sa kontrolovať a regulovať svoje správanie, starať sa a chrániť svoje zdravie vrátane zdrave</w:t>
      </w:r>
      <w:r w:rsidR="0041391B">
        <w:rPr>
          <w:rFonts w:ascii="Times New Roman" w:eastAsia="Times New Roman" w:hAnsi="Times New Roman" w:cs="Times New Roman"/>
          <w:sz w:val="24"/>
          <w:szCs w:val="24"/>
          <w:lang w:eastAsia="sk-SK"/>
        </w:rPr>
        <w:t xml:space="preserve">j výživy a životné prostredie, </w:t>
      </w:r>
      <w:r w:rsidRPr="00917F0D">
        <w:rPr>
          <w:rFonts w:ascii="Times New Roman" w:eastAsia="Times New Roman" w:hAnsi="Times New Roman" w:cs="Times New Roman"/>
          <w:sz w:val="24"/>
          <w:szCs w:val="24"/>
          <w:lang w:eastAsia="sk-SK"/>
        </w:rPr>
        <w:t xml:space="preserve">rešpektovať všeľudské etické hodnoty, </w:t>
      </w:r>
    </w:p>
    <w:p w:rsidR="00917F0D" w:rsidRPr="00917F0D" w:rsidRDefault="00917F0D" w:rsidP="00917F0D">
      <w:pPr>
        <w:numPr>
          <w:ilvl w:val="0"/>
          <w:numId w:val="13"/>
        </w:numPr>
        <w:spacing w:after="0" w:line="240" w:lineRule="auto"/>
        <w:ind w:left="360"/>
        <w:contextualSpacing/>
        <w:rPr>
          <w:rFonts w:ascii="Times New Roman" w:eastAsia="Times New Roman" w:hAnsi="Times New Roman" w:cs="Times New Roman"/>
          <w:sz w:val="24"/>
          <w:szCs w:val="24"/>
          <w:lang w:eastAsia="sk-SK"/>
        </w:rPr>
      </w:pPr>
      <w:r w:rsidRPr="00917F0D">
        <w:rPr>
          <w:rFonts w:ascii="Times New Roman" w:eastAsia="Times New Roman" w:hAnsi="Times New Roman" w:cs="Times New Roman"/>
          <w:sz w:val="24"/>
          <w:szCs w:val="24"/>
          <w:lang w:eastAsia="sk-SK"/>
        </w:rPr>
        <w:t>získať informácie o právach dieťaťa a spôsobilosť na ich uplatňovanie,</w:t>
      </w:r>
    </w:p>
    <w:p w:rsidR="00917F0D" w:rsidRPr="00917F0D" w:rsidRDefault="00917F0D" w:rsidP="00917F0D">
      <w:pPr>
        <w:numPr>
          <w:ilvl w:val="0"/>
          <w:numId w:val="13"/>
        </w:numPr>
        <w:spacing w:after="0" w:line="240" w:lineRule="auto"/>
        <w:ind w:left="360"/>
        <w:contextualSpacing/>
        <w:rPr>
          <w:rFonts w:ascii="Times New Roman" w:eastAsia="Times New Roman" w:hAnsi="Times New Roman" w:cs="Times New Roman"/>
          <w:sz w:val="24"/>
          <w:szCs w:val="24"/>
          <w:lang w:eastAsia="sk-SK"/>
        </w:rPr>
      </w:pPr>
      <w:r w:rsidRPr="00917F0D">
        <w:rPr>
          <w:rFonts w:ascii="Times New Roman" w:eastAsia="Times New Roman" w:hAnsi="Times New Roman" w:cs="Times New Roman"/>
          <w:sz w:val="24"/>
          <w:szCs w:val="24"/>
          <w:lang w:eastAsia="sk-SK"/>
        </w:rPr>
        <w:t>rozvíjať emočnú gramotnosť a emočnú odolnosť</w:t>
      </w:r>
    </w:p>
    <w:p w:rsidR="00917F0D" w:rsidRPr="00917F0D" w:rsidRDefault="00917F0D" w:rsidP="00917F0D">
      <w:pPr>
        <w:spacing w:after="0" w:line="240" w:lineRule="auto"/>
        <w:ind w:left="360"/>
        <w:contextualSpacing/>
        <w:rPr>
          <w:rFonts w:ascii="Times New Roman" w:eastAsia="Times New Roman" w:hAnsi="Times New Roman" w:cs="Times New Roman"/>
          <w:sz w:val="24"/>
          <w:szCs w:val="24"/>
          <w:lang w:eastAsia="sk-SK"/>
        </w:rPr>
      </w:pPr>
    </w:p>
    <w:p w:rsidR="00917F0D" w:rsidRPr="00917F0D" w:rsidRDefault="00917F0D" w:rsidP="00917F0D">
      <w:pPr>
        <w:jc w:val="both"/>
        <w:rPr>
          <w:rFonts w:ascii="Times New Roman" w:hAnsi="Times New Roman" w:cs="Times New Roman"/>
          <w:b/>
          <w:i/>
          <w:sz w:val="24"/>
          <w:szCs w:val="24"/>
        </w:rPr>
      </w:pPr>
      <w:r w:rsidRPr="00917F0D">
        <w:rPr>
          <w:rFonts w:ascii="Times New Roman" w:hAnsi="Times New Roman" w:cs="Times New Roman"/>
          <w:b/>
          <w:i/>
          <w:sz w:val="24"/>
          <w:szCs w:val="24"/>
        </w:rPr>
        <w:t>1.2.1 Vlastné ciele školy smerom k dieťaťu</w:t>
      </w:r>
    </w:p>
    <w:p w:rsidR="00917F0D" w:rsidRDefault="006E1F17" w:rsidP="00917F0D">
      <w:pPr>
        <w:numPr>
          <w:ilvl w:val="0"/>
          <w:numId w:val="18"/>
        </w:numPr>
        <w:spacing w:after="0"/>
        <w:ind w:left="360"/>
        <w:contextualSpacing/>
        <w:jc w:val="both"/>
        <w:rPr>
          <w:rFonts w:ascii="Times New Roman" w:hAnsi="Times New Roman" w:cs="Times New Roman"/>
          <w:sz w:val="24"/>
          <w:szCs w:val="24"/>
        </w:rPr>
      </w:pPr>
      <w:r>
        <w:rPr>
          <w:rFonts w:ascii="Times New Roman" w:hAnsi="Times New Roman" w:cs="Times New Roman"/>
          <w:sz w:val="24"/>
          <w:szCs w:val="24"/>
        </w:rPr>
        <w:t xml:space="preserve">zabezpečiť </w:t>
      </w:r>
      <w:proofErr w:type="spellStart"/>
      <w:r>
        <w:rPr>
          <w:rFonts w:ascii="Times New Roman" w:hAnsi="Times New Roman" w:cs="Times New Roman"/>
          <w:sz w:val="24"/>
          <w:szCs w:val="24"/>
        </w:rPr>
        <w:t>inkluzívne</w:t>
      </w:r>
      <w:proofErr w:type="spellEnd"/>
      <w:r>
        <w:rPr>
          <w:rFonts w:ascii="Times New Roman" w:hAnsi="Times New Roman" w:cs="Times New Roman"/>
          <w:sz w:val="24"/>
          <w:szCs w:val="24"/>
        </w:rPr>
        <w:t xml:space="preserve"> vzdelávanie</w:t>
      </w:r>
      <w:r w:rsidR="00917F0D" w:rsidRPr="00917F0D">
        <w:rPr>
          <w:rFonts w:ascii="Times New Roman" w:hAnsi="Times New Roman" w:cs="Times New Roman"/>
          <w:sz w:val="24"/>
          <w:szCs w:val="24"/>
        </w:rPr>
        <w:t xml:space="preserve"> pre všetky deti v materskej škole na základe rovnosti príležitostí a rešpektovania výchovno-vzdelávacích potrieb a individuálnyc</w:t>
      </w:r>
      <w:r>
        <w:rPr>
          <w:rFonts w:ascii="Times New Roman" w:hAnsi="Times New Roman" w:cs="Times New Roman"/>
          <w:sz w:val="24"/>
          <w:szCs w:val="24"/>
        </w:rPr>
        <w:t xml:space="preserve">h osobitostí detí a podporovať ich aktívne zapojenie </w:t>
      </w:r>
      <w:r w:rsidR="00917F0D" w:rsidRPr="00917F0D">
        <w:rPr>
          <w:rFonts w:ascii="Times New Roman" w:hAnsi="Times New Roman" w:cs="Times New Roman"/>
          <w:sz w:val="24"/>
          <w:szCs w:val="24"/>
        </w:rPr>
        <w:t>do výchovno-vzdelávacích činností školy,</w:t>
      </w:r>
    </w:p>
    <w:p w:rsidR="001C2FDF" w:rsidRPr="00917F0D" w:rsidRDefault="001C2FDF" w:rsidP="00917F0D">
      <w:pPr>
        <w:numPr>
          <w:ilvl w:val="0"/>
          <w:numId w:val="18"/>
        </w:numPr>
        <w:spacing w:after="0"/>
        <w:ind w:left="360"/>
        <w:contextualSpacing/>
        <w:jc w:val="both"/>
        <w:rPr>
          <w:rFonts w:ascii="Times New Roman" w:hAnsi="Times New Roman" w:cs="Times New Roman"/>
          <w:sz w:val="24"/>
          <w:szCs w:val="24"/>
        </w:rPr>
      </w:pPr>
      <w:r>
        <w:rPr>
          <w:rFonts w:ascii="Times New Roman" w:hAnsi="Times New Roman" w:cs="Times New Roman"/>
          <w:sz w:val="24"/>
          <w:szCs w:val="24"/>
        </w:rPr>
        <w:t>vytvoriť prostredie umožňujúce zapojiť dieťa do činnosti na z</w:t>
      </w:r>
      <w:r w:rsidR="00DB5817">
        <w:rPr>
          <w:rFonts w:ascii="Times New Roman" w:hAnsi="Times New Roman" w:cs="Times New Roman"/>
          <w:sz w:val="24"/>
          <w:szCs w:val="24"/>
        </w:rPr>
        <w:t>áklade tempa a spôsobu rešpektu</w:t>
      </w:r>
      <w:r>
        <w:rPr>
          <w:rFonts w:ascii="Times New Roman" w:hAnsi="Times New Roman" w:cs="Times New Roman"/>
          <w:sz w:val="24"/>
          <w:szCs w:val="24"/>
        </w:rPr>
        <w:t>júceho jeho osobitosti a rozvojové možnosti,</w:t>
      </w:r>
    </w:p>
    <w:p w:rsidR="00917F0D" w:rsidRPr="00917F0D" w:rsidRDefault="00917F0D" w:rsidP="00917F0D">
      <w:pPr>
        <w:numPr>
          <w:ilvl w:val="0"/>
          <w:numId w:val="18"/>
        </w:numPr>
        <w:spacing w:after="0"/>
        <w:ind w:left="360"/>
        <w:contextualSpacing/>
        <w:jc w:val="both"/>
        <w:rPr>
          <w:rFonts w:ascii="Times New Roman" w:hAnsi="Times New Roman" w:cs="Times New Roman"/>
          <w:sz w:val="24"/>
          <w:szCs w:val="24"/>
        </w:rPr>
      </w:pPr>
      <w:r w:rsidRPr="00917F0D">
        <w:rPr>
          <w:rFonts w:ascii="Times New Roman" w:hAnsi="Times New Roman" w:cs="Times New Roman"/>
          <w:sz w:val="24"/>
          <w:szCs w:val="24"/>
        </w:rPr>
        <w:t>podporovať rozvoj komunikačných kompetencií v slovenskom jazyku, matematických kompetencií a kompetencií v oblasti vedy a techniky, digitálnych kompetencií, kompetencií učiť sa, riešiť problémy, tvorivo a kriticky myslieť, sociálnych a personálnych kompetencií, občianskych kompetencií a pracovných kompetencií,</w:t>
      </w:r>
    </w:p>
    <w:p w:rsidR="00917F0D" w:rsidRPr="00917F0D" w:rsidRDefault="00917F0D" w:rsidP="00917F0D">
      <w:pPr>
        <w:numPr>
          <w:ilvl w:val="0"/>
          <w:numId w:val="15"/>
        </w:numPr>
        <w:ind w:left="360"/>
        <w:contextualSpacing/>
        <w:jc w:val="both"/>
        <w:rPr>
          <w:rFonts w:ascii="Times New Roman" w:hAnsi="Times New Roman" w:cs="Times New Roman"/>
          <w:b/>
          <w:i/>
          <w:sz w:val="24"/>
          <w:szCs w:val="24"/>
        </w:rPr>
      </w:pPr>
      <w:r w:rsidRPr="00917F0D">
        <w:rPr>
          <w:rFonts w:ascii="Times New Roman" w:hAnsi="Times New Roman" w:cs="Times New Roman"/>
          <w:sz w:val="24"/>
          <w:szCs w:val="24"/>
        </w:rPr>
        <w:t>zlepšovať sociálnu aktivitu a napĺňať potrebu sociálneho kontaktu s rovesníkmi i s dospelými</w:t>
      </w:r>
      <w:r w:rsidRPr="00917F0D">
        <w:rPr>
          <w:rFonts w:ascii="Times New Roman" w:hAnsi="Times New Roman" w:cs="Times New Roman"/>
          <w:b/>
          <w:i/>
          <w:sz w:val="24"/>
          <w:szCs w:val="24"/>
        </w:rPr>
        <w:t>,</w:t>
      </w:r>
    </w:p>
    <w:p w:rsidR="00917F0D" w:rsidRPr="00917F0D" w:rsidRDefault="00917F0D" w:rsidP="00917F0D">
      <w:pPr>
        <w:numPr>
          <w:ilvl w:val="0"/>
          <w:numId w:val="2"/>
        </w:numPr>
        <w:ind w:left="360"/>
        <w:contextualSpacing/>
        <w:jc w:val="both"/>
        <w:rPr>
          <w:rFonts w:ascii="Times New Roman" w:hAnsi="Times New Roman" w:cs="Times New Roman"/>
          <w:b/>
          <w:sz w:val="24"/>
          <w:szCs w:val="24"/>
        </w:rPr>
      </w:pPr>
      <w:r w:rsidRPr="00917F0D">
        <w:rPr>
          <w:rFonts w:ascii="Times New Roman" w:hAnsi="Times New Roman" w:cs="Times New Roman"/>
          <w:sz w:val="24"/>
          <w:szCs w:val="24"/>
        </w:rPr>
        <w:t xml:space="preserve">získať schopnosť adaptovať sa na nové a zmenené prostredie, rozvíjať školskú spôsobilosť, </w:t>
      </w:r>
    </w:p>
    <w:p w:rsidR="00917F0D" w:rsidRPr="00917F0D" w:rsidRDefault="00917F0D" w:rsidP="00917F0D">
      <w:pPr>
        <w:numPr>
          <w:ilvl w:val="0"/>
          <w:numId w:val="2"/>
        </w:numPr>
        <w:ind w:left="360"/>
        <w:contextualSpacing/>
        <w:jc w:val="both"/>
        <w:rPr>
          <w:rFonts w:ascii="Times New Roman" w:hAnsi="Times New Roman" w:cs="Times New Roman"/>
          <w:b/>
          <w:sz w:val="24"/>
          <w:szCs w:val="24"/>
        </w:rPr>
      </w:pPr>
      <w:r w:rsidRPr="00917F0D">
        <w:rPr>
          <w:rFonts w:ascii="Times New Roman" w:hAnsi="Times New Roman" w:cs="Times New Roman"/>
          <w:sz w:val="24"/>
          <w:szCs w:val="24"/>
        </w:rPr>
        <w:t>získať veku primeranú samostatnosť v rozhodovaní, konaní, správaní,</w:t>
      </w:r>
    </w:p>
    <w:p w:rsidR="00917F0D" w:rsidRPr="00917F0D" w:rsidRDefault="00917F0D" w:rsidP="00917F0D">
      <w:pPr>
        <w:numPr>
          <w:ilvl w:val="0"/>
          <w:numId w:val="2"/>
        </w:numPr>
        <w:ind w:left="360"/>
        <w:contextualSpacing/>
        <w:jc w:val="both"/>
        <w:rPr>
          <w:rFonts w:ascii="Times New Roman" w:hAnsi="Times New Roman" w:cs="Times New Roman"/>
          <w:b/>
          <w:sz w:val="24"/>
          <w:szCs w:val="24"/>
        </w:rPr>
      </w:pPr>
      <w:r w:rsidRPr="00917F0D">
        <w:rPr>
          <w:rFonts w:ascii="Times New Roman" w:hAnsi="Times New Roman" w:cs="Times New Roman"/>
          <w:sz w:val="24"/>
          <w:szCs w:val="24"/>
        </w:rPr>
        <w:t>nadobudnúť pozitívny vzťah  k učeniu, prejavovať záujem o  poznávanie a učenie,</w:t>
      </w:r>
    </w:p>
    <w:p w:rsidR="00917F0D" w:rsidRPr="00917F0D" w:rsidRDefault="00917F0D" w:rsidP="00917F0D">
      <w:pPr>
        <w:numPr>
          <w:ilvl w:val="0"/>
          <w:numId w:val="2"/>
        </w:numPr>
        <w:ind w:left="360"/>
        <w:contextualSpacing/>
        <w:jc w:val="both"/>
        <w:rPr>
          <w:rFonts w:ascii="Times New Roman" w:hAnsi="Times New Roman" w:cs="Times New Roman"/>
          <w:sz w:val="24"/>
          <w:szCs w:val="24"/>
        </w:rPr>
      </w:pPr>
      <w:r w:rsidRPr="00917F0D">
        <w:rPr>
          <w:rFonts w:ascii="Times New Roman" w:hAnsi="Times New Roman" w:cs="Times New Roman"/>
          <w:sz w:val="24"/>
          <w:szCs w:val="24"/>
        </w:rPr>
        <w:t>rozvíjať psychické a fyzické činnosti podporujúce rozvoj tvorivosti</w:t>
      </w:r>
      <w:r w:rsidR="00761567">
        <w:rPr>
          <w:rFonts w:ascii="Times New Roman" w:hAnsi="Times New Roman" w:cs="Times New Roman"/>
          <w:sz w:val="24"/>
          <w:szCs w:val="24"/>
        </w:rPr>
        <w:t>,  manuálne zručnosti</w:t>
      </w:r>
      <w:r w:rsidR="008167D8">
        <w:rPr>
          <w:rFonts w:ascii="Times New Roman" w:hAnsi="Times New Roman" w:cs="Times New Roman"/>
          <w:sz w:val="24"/>
          <w:szCs w:val="24"/>
        </w:rPr>
        <w:t xml:space="preserve"> – polytechnická výchova</w:t>
      </w:r>
      <w:r w:rsidRPr="00917F0D">
        <w:rPr>
          <w:rFonts w:ascii="Times New Roman" w:hAnsi="Times New Roman" w:cs="Times New Roman"/>
          <w:sz w:val="24"/>
          <w:szCs w:val="24"/>
        </w:rPr>
        <w:t>, produkovanie nových a užitočných rie</w:t>
      </w:r>
      <w:r w:rsidR="003A53F9">
        <w:rPr>
          <w:rFonts w:ascii="Times New Roman" w:hAnsi="Times New Roman" w:cs="Times New Roman"/>
          <w:sz w:val="24"/>
          <w:szCs w:val="24"/>
        </w:rPr>
        <w:t xml:space="preserve">šení, nápadov, myšlienok a výtvorov </w:t>
      </w:r>
      <w:r w:rsidRPr="00917F0D">
        <w:rPr>
          <w:rFonts w:ascii="Times New Roman" w:hAnsi="Times New Roman" w:cs="Times New Roman"/>
          <w:sz w:val="24"/>
          <w:szCs w:val="24"/>
        </w:rPr>
        <w:t>- škola vytvorí vhodné podmienky cez organizáciu prostredia</w:t>
      </w:r>
      <w:r w:rsidR="00A51FA4">
        <w:rPr>
          <w:rFonts w:ascii="Times New Roman" w:hAnsi="Times New Roman" w:cs="Times New Roman"/>
          <w:sz w:val="24"/>
          <w:szCs w:val="24"/>
        </w:rPr>
        <w:t xml:space="preserve">- vytvorení učebne, umožní praktické cvičenia </w:t>
      </w:r>
      <w:r w:rsidR="008167D8">
        <w:rPr>
          <w:rFonts w:ascii="Times New Roman" w:hAnsi="Times New Roman" w:cs="Times New Roman"/>
          <w:sz w:val="24"/>
          <w:szCs w:val="24"/>
        </w:rPr>
        <w:t>na rozvoj polytechnickej výchovy</w:t>
      </w:r>
      <w:r w:rsidR="00A51FA4">
        <w:rPr>
          <w:rFonts w:ascii="Times New Roman" w:hAnsi="Times New Roman" w:cs="Times New Roman"/>
          <w:sz w:val="24"/>
          <w:szCs w:val="24"/>
        </w:rPr>
        <w:t xml:space="preserve">, </w:t>
      </w:r>
    </w:p>
    <w:p w:rsidR="00917F0D" w:rsidRPr="00917F0D" w:rsidRDefault="00917F0D" w:rsidP="00917F0D">
      <w:pPr>
        <w:numPr>
          <w:ilvl w:val="0"/>
          <w:numId w:val="2"/>
        </w:numPr>
        <w:ind w:left="360"/>
        <w:contextualSpacing/>
        <w:jc w:val="both"/>
        <w:rPr>
          <w:rFonts w:ascii="Times New Roman" w:hAnsi="Times New Roman" w:cs="Times New Roman"/>
          <w:sz w:val="24"/>
          <w:szCs w:val="24"/>
        </w:rPr>
      </w:pPr>
      <w:r w:rsidRPr="00917F0D">
        <w:rPr>
          <w:rFonts w:ascii="Times New Roman" w:hAnsi="Times New Roman" w:cs="Times New Roman"/>
          <w:sz w:val="24"/>
          <w:szCs w:val="24"/>
        </w:rPr>
        <w:t>učiť sa prostredníctvom hry, priamej skúsenosti a aktívneho bádania,</w:t>
      </w:r>
    </w:p>
    <w:p w:rsidR="00917F0D" w:rsidRPr="00917F0D" w:rsidRDefault="00917F0D" w:rsidP="00917F0D">
      <w:pPr>
        <w:numPr>
          <w:ilvl w:val="0"/>
          <w:numId w:val="2"/>
        </w:numPr>
        <w:ind w:left="360"/>
        <w:contextualSpacing/>
        <w:jc w:val="both"/>
        <w:rPr>
          <w:rFonts w:ascii="Times New Roman" w:hAnsi="Times New Roman" w:cs="Times New Roman"/>
          <w:b/>
          <w:sz w:val="24"/>
          <w:szCs w:val="24"/>
        </w:rPr>
      </w:pPr>
      <w:r w:rsidRPr="00917F0D">
        <w:rPr>
          <w:rFonts w:ascii="Times New Roman" w:hAnsi="Times New Roman" w:cs="Times New Roman"/>
          <w:sz w:val="24"/>
          <w:szCs w:val="24"/>
        </w:rPr>
        <w:t xml:space="preserve">získavať a osvojiť si mravné návyky, spôsoby kultúrneho správania, základy životného </w:t>
      </w:r>
      <w:r w:rsidRPr="008167D8">
        <w:rPr>
          <w:rFonts w:ascii="Times New Roman" w:hAnsi="Times New Roman" w:cs="Times New Roman"/>
          <w:sz w:val="24"/>
          <w:szCs w:val="24"/>
        </w:rPr>
        <w:t>štýlu</w:t>
      </w:r>
      <w:r w:rsidR="008167D8">
        <w:rPr>
          <w:rFonts w:ascii="Times New Roman" w:hAnsi="Times New Roman" w:cs="Times New Roman"/>
          <w:sz w:val="24"/>
          <w:szCs w:val="24"/>
        </w:rPr>
        <w:t xml:space="preserve"> – zdravá životospráva,</w:t>
      </w:r>
    </w:p>
    <w:p w:rsidR="00917F0D" w:rsidRPr="00917F0D" w:rsidRDefault="00917F0D" w:rsidP="00917F0D">
      <w:pPr>
        <w:numPr>
          <w:ilvl w:val="0"/>
          <w:numId w:val="2"/>
        </w:numPr>
        <w:ind w:left="360"/>
        <w:contextualSpacing/>
        <w:jc w:val="both"/>
        <w:rPr>
          <w:rFonts w:ascii="Times New Roman" w:hAnsi="Times New Roman" w:cs="Times New Roman"/>
          <w:b/>
          <w:sz w:val="24"/>
          <w:szCs w:val="24"/>
        </w:rPr>
      </w:pPr>
      <w:r w:rsidRPr="00917F0D">
        <w:rPr>
          <w:rFonts w:ascii="Times New Roman" w:hAnsi="Times New Roman" w:cs="Times New Roman"/>
          <w:sz w:val="24"/>
          <w:szCs w:val="24"/>
        </w:rPr>
        <w:t>zvyšovať telesnú zdatnosť a pohybovú výkonnosť s cieľom  dosiahnutia pocitu osobnej spokojnosti a pohybovej zručnosti, rozvíjať špecifické pohybové zručnosti,</w:t>
      </w:r>
    </w:p>
    <w:p w:rsidR="00917F0D" w:rsidRPr="00917F0D" w:rsidRDefault="00917F0D" w:rsidP="00917F0D">
      <w:pPr>
        <w:numPr>
          <w:ilvl w:val="0"/>
          <w:numId w:val="2"/>
        </w:numPr>
        <w:ind w:left="360"/>
        <w:contextualSpacing/>
        <w:jc w:val="both"/>
        <w:rPr>
          <w:rFonts w:ascii="Times New Roman" w:hAnsi="Times New Roman" w:cs="Times New Roman"/>
          <w:b/>
          <w:sz w:val="24"/>
          <w:szCs w:val="24"/>
        </w:rPr>
      </w:pPr>
      <w:r w:rsidRPr="00917F0D">
        <w:rPr>
          <w:rFonts w:ascii="Times New Roman" w:hAnsi="Times New Roman" w:cs="Times New Roman"/>
          <w:sz w:val="24"/>
          <w:szCs w:val="24"/>
        </w:rPr>
        <w:t xml:space="preserve">formovať a rozvíjať osobnosť, pozitívne hodnotové orientácie, sebarealizáciu, sebapoznanie, sebahodnotenie, </w:t>
      </w:r>
      <w:proofErr w:type="spellStart"/>
      <w:r w:rsidRPr="00917F0D">
        <w:rPr>
          <w:rFonts w:ascii="Times New Roman" w:hAnsi="Times New Roman" w:cs="Times New Roman"/>
          <w:sz w:val="24"/>
          <w:szCs w:val="24"/>
        </w:rPr>
        <w:t>sebaakceptáciu</w:t>
      </w:r>
      <w:proofErr w:type="spellEnd"/>
      <w:r w:rsidRPr="00917F0D">
        <w:rPr>
          <w:rFonts w:ascii="Times New Roman" w:hAnsi="Times New Roman" w:cs="Times New Roman"/>
          <w:sz w:val="24"/>
          <w:szCs w:val="24"/>
        </w:rPr>
        <w:t xml:space="preserve">, </w:t>
      </w:r>
    </w:p>
    <w:p w:rsidR="00917F0D" w:rsidRPr="00917F0D" w:rsidRDefault="00917F0D" w:rsidP="00917F0D">
      <w:pPr>
        <w:numPr>
          <w:ilvl w:val="0"/>
          <w:numId w:val="2"/>
        </w:numPr>
        <w:spacing w:after="0"/>
        <w:ind w:left="360"/>
        <w:contextualSpacing/>
        <w:jc w:val="both"/>
        <w:rPr>
          <w:rFonts w:ascii="Times New Roman" w:hAnsi="Times New Roman" w:cs="Times New Roman"/>
          <w:b/>
          <w:sz w:val="24"/>
          <w:szCs w:val="24"/>
        </w:rPr>
      </w:pPr>
      <w:r w:rsidRPr="00917F0D">
        <w:rPr>
          <w:rFonts w:ascii="Times New Roman" w:hAnsi="Times New Roman" w:cs="Times New Roman"/>
          <w:sz w:val="24"/>
          <w:szCs w:val="24"/>
        </w:rPr>
        <w:t>uspokojovať, napĺňať a rozvíjať si potreby, záujmy, individuálne predpoklady, schopnosti a talent v špecifických činnostiach (exkurzie,</w:t>
      </w:r>
      <w:r w:rsidR="009D2F86">
        <w:rPr>
          <w:rFonts w:ascii="Times New Roman" w:hAnsi="Times New Roman" w:cs="Times New Roman"/>
          <w:sz w:val="24"/>
          <w:szCs w:val="24"/>
        </w:rPr>
        <w:t xml:space="preserve"> výlety,</w:t>
      </w:r>
      <w:r w:rsidRPr="00917F0D">
        <w:rPr>
          <w:rFonts w:ascii="Times New Roman" w:hAnsi="Times New Roman" w:cs="Times New Roman"/>
          <w:sz w:val="24"/>
          <w:szCs w:val="24"/>
        </w:rPr>
        <w:t xml:space="preserve"> športové podujatia,</w:t>
      </w:r>
      <w:r w:rsidR="009D2F86">
        <w:rPr>
          <w:rFonts w:ascii="Times New Roman" w:hAnsi="Times New Roman" w:cs="Times New Roman"/>
          <w:sz w:val="24"/>
          <w:szCs w:val="24"/>
        </w:rPr>
        <w:t xml:space="preserve"> tvorivé aktivity, účasť na súťažiach</w:t>
      </w:r>
      <w:r w:rsidRPr="00917F0D">
        <w:rPr>
          <w:rFonts w:ascii="Times New Roman" w:hAnsi="Times New Roman" w:cs="Times New Roman"/>
          <w:sz w:val="24"/>
          <w:szCs w:val="24"/>
        </w:rPr>
        <w:t>...) aj formou krúžkovej činnosti (zabezpečovanej učiteľmi školy alebo externými lektormi),</w:t>
      </w:r>
    </w:p>
    <w:p w:rsidR="00917F0D" w:rsidRPr="00917F0D" w:rsidRDefault="00917F0D" w:rsidP="00917F0D">
      <w:pPr>
        <w:numPr>
          <w:ilvl w:val="0"/>
          <w:numId w:val="2"/>
        </w:numPr>
        <w:ind w:left="360"/>
        <w:contextualSpacing/>
        <w:jc w:val="both"/>
        <w:rPr>
          <w:rFonts w:ascii="Times New Roman" w:hAnsi="Times New Roman" w:cs="Times New Roman"/>
          <w:b/>
          <w:sz w:val="24"/>
          <w:szCs w:val="24"/>
        </w:rPr>
      </w:pPr>
      <w:r w:rsidRPr="00917F0D">
        <w:rPr>
          <w:rFonts w:ascii="Times New Roman" w:hAnsi="Times New Roman" w:cs="Times New Roman"/>
          <w:sz w:val="24"/>
          <w:szCs w:val="24"/>
        </w:rPr>
        <w:t>poznávať prírodu prostredníctvom bádania, skúmania a experimentov, postupne chápať význam a zmysel separácie odpadu a prakticky ho realizovať,</w:t>
      </w:r>
    </w:p>
    <w:p w:rsidR="00917F0D" w:rsidRPr="00917F0D" w:rsidRDefault="00917F0D" w:rsidP="00917F0D">
      <w:pPr>
        <w:numPr>
          <w:ilvl w:val="0"/>
          <w:numId w:val="2"/>
        </w:numPr>
        <w:spacing w:after="0"/>
        <w:ind w:left="360"/>
        <w:contextualSpacing/>
        <w:jc w:val="both"/>
        <w:rPr>
          <w:rFonts w:ascii="Times New Roman" w:hAnsi="Times New Roman" w:cs="Times New Roman"/>
          <w:sz w:val="24"/>
          <w:szCs w:val="24"/>
        </w:rPr>
      </w:pPr>
      <w:r w:rsidRPr="00917F0D">
        <w:rPr>
          <w:rFonts w:ascii="Times New Roman" w:hAnsi="Times New Roman" w:cs="Times New Roman"/>
          <w:sz w:val="24"/>
          <w:szCs w:val="24"/>
        </w:rPr>
        <w:t>utvárať a rozvíjať národné povedomie prostredníctvom poznávania ľudovej slovesnosti – rozprávok, básní, piesní, hádaniek,</w:t>
      </w:r>
    </w:p>
    <w:p w:rsidR="00917F0D" w:rsidRPr="00917F0D" w:rsidRDefault="00917F0D" w:rsidP="00917F0D">
      <w:pPr>
        <w:numPr>
          <w:ilvl w:val="0"/>
          <w:numId w:val="2"/>
        </w:numPr>
        <w:spacing w:after="0"/>
        <w:ind w:left="360"/>
        <w:contextualSpacing/>
        <w:jc w:val="both"/>
        <w:rPr>
          <w:rFonts w:ascii="Times New Roman" w:hAnsi="Times New Roman" w:cs="Times New Roman"/>
          <w:sz w:val="24"/>
          <w:szCs w:val="24"/>
        </w:rPr>
      </w:pPr>
      <w:r w:rsidRPr="00917F0D">
        <w:rPr>
          <w:rFonts w:ascii="Times New Roman" w:hAnsi="Times New Roman" w:cs="Times New Roman"/>
          <w:sz w:val="24"/>
          <w:szCs w:val="24"/>
        </w:rPr>
        <w:t xml:space="preserve">spoznávať kultúrne tradície a zvyky našich predkov - pestovať a rozvíjať vzťah k nim, </w:t>
      </w:r>
    </w:p>
    <w:p w:rsidR="00917F0D" w:rsidRPr="00917F0D" w:rsidRDefault="00917F0D" w:rsidP="00917F0D">
      <w:pPr>
        <w:numPr>
          <w:ilvl w:val="0"/>
          <w:numId w:val="2"/>
        </w:numPr>
        <w:spacing w:after="0"/>
        <w:ind w:left="360"/>
        <w:contextualSpacing/>
        <w:jc w:val="both"/>
        <w:rPr>
          <w:rFonts w:ascii="Times New Roman" w:hAnsi="Times New Roman" w:cs="Times New Roman"/>
          <w:sz w:val="24"/>
          <w:szCs w:val="24"/>
        </w:rPr>
      </w:pPr>
      <w:r w:rsidRPr="00917F0D">
        <w:rPr>
          <w:rFonts w:ascii="Times New Roman" w:hAnsi="Times New Roman" w:cs="Times New Roman"/>
          <w:sz w:val="24"/>
          <w:szCs w:val="24"/>
        </w:rPr>
        <w:lastRenderedPageBreak/>
        <w:t>spoznávať regionálne zvyky, tradície, aktívne sa do nich zapájať,</w:t>
      </w:r>
    </w:p>
    <w:p w:rsidR="00917F0D" w:rsidRPr="00917F0D" w:rsidRDefault="0005651C" w:rsidP="00917F0D">
      <w:pPr>
        <w:numPr>
          <w:ilvl w:val="0"/>
          <w:numId w:val="1"/>
        </w:numPr>
        <w:spacing w:after="0"/>
        <w:ind w:left="360"/>
        <w:contextualSpacing/>
        <w:jc w:val="both"/>
        <w:rPr>
          <w:rFonts w:ascii="Times New Roman" w:hAnsi="Times New Roman" w:cs="Times New Roman"/>
          <w:sz w:val="24"/>
          <w:szCs w:val="24"/>
        </w:rPr>
      </w:pPr>
      <w:r>
        <w:rPr>
          <w:rFonts w:ascii="Times New Roman" w:hAnsi="Times New Roman" w:cs="Times New Roman"/>
          <w:sz w:val="24"/>
          <w:szCs w:val="24"/>
        </w:rPr>
        <w:t>posilňovať úctu k</w:t>
      </w:r>
      <w:r w:rsidR="00917F0D" w:rsidRPr="00917F0D">
        <w:rPr>
          <w:rFonts w:ascii="Times New Roman" w:hAnsi="Times New Roman" w:cs="Times New Roman"/>
          <w:sz w:val="24"/>
          <w:szCs w:val="24"/>
        </w:rPr>
        <w:t xml:space="preserve"> národným hodnotám</w:t>
      </w:r>
      <w:r>
        <w:rPr>
          <w:rFonts w:ascii="Times New Roman" w:hAnsi="Times New Roman" w:cs="Times New Roman"/>
          <w:sz w:val="24"/>
          <w:szCs w:val="24"/>
        </w:rPr>
        <w:t>- poznávať históriu, pamiatky</w:t>
      </w:r>
      <w:r w:rsidR="00917F0D" w:rsidRPr="00917F0D">
        <w:rPr>
          <w:rFonts w:ascii="Times New Roman" w:hAnsi="Times New Roman" w:cs="Times New Roman"/>
          <w:sz w:val="24"/>
          <w:szCs w:val="24"/>
        </w:rPr>
        <w:t xml:space="preserve">, </w:t>
      </w:r>
    </w:p>
    <w:p w:rsidR="00917F0D" w:rsidRPr="00917F0D" w:rsidRDefault="00917F0D" w:rsidP="00917F0D">
      <w:pPr>
        <w:numPr>
          <w:ilvl w:val="0"/>
          <w:numId w:val="1"/>
        </w:numPr>
        <w:spacing w:after="0"/>
        <w:ind w:left="360"/>
        <w:contextualSpacing/>
        <w:jc w:val="both"/>
        <w:rPr>
          <w:rFonts w:ascii="Times New Roman" w:hAnsi="Times New Roman" w:cs="Times New Roman"/>
          <w:b/>
          <w:i/>
          <w:sz w:val="24"/>
          <w:szCs w:val="24"/>
        </w:rPr>
      </w:pPr>
      <w:r w:rsidRPr="00917F0D">
        <w:rPr>
          <w:rFonts w:ascii="Times New Roman" w:hAnsi="Times New Roman" w:cs="Times New Roman"/>
          <w:sz w:val="24"/>
          <w:szCs w:val="24"/>
        </w:rPr>
        <w:t>vytvárať deťom podnetné prostredie bohaté na tlač a písaný text, prácu s knihou,</w:t>
      </w:r>
    </w:p>
    <w:p w:rsidR="00917F0D" w:rsidRPr="00917F0D" w:rsidRDefault="00917F0D" w:rsidP="00917F0D">
      <w:pPr>
        <w:numPr>
          <w:ilvl w:val="0"/>
          <w:numId w:val="1"/>
        </w:numPr>
        <w:spacing w:after="0"/>
        <w:ind w:left="360"/>
        <w:contextualSpacing/>
        <w:jc w:val="both"/>
        <w:rPr>
          <w:rFonts w:ascii="Times New Roman" w:hAnsi="Times New Roman" w:cs="Times New Roman"/>
          <w:b/>
          <w:i/>
          <w:sz w:val="24"/>
          <w:szCs w:val="24"/>
        </w:rPr>
      </w:pPr>
      <w:r w:rsidRPr="00917F0D">
        <w:rPr>
          <w:rFonts w:ascii="Times New Roman" w:hAnsi="Times New Roman" w:cs="Times New Roman"/>
          <w:sz w:val="24"/>
          <w:szCs w:val="24"/>
        </w:rPr>
        <w:t xml:space="preserve">pestovať kladný vzťah ku knihe a literárnym žánrom, </w:t>
      </w:r>
    </w:p>
    <w:p w:rsidR="00917F0D" w:rsidRPr="00917F0D" w:rsidRDefault="00917F0D" w:rsidP="00917F0D">
      <w:pPr>
        <w:numPr>
          <w:ilvl w:val="0"/>
          <w:numId w:val="1"/>
        </w:numPr>
        <w:spacing w:after="0"/>
        <w:ind w:left="360"/>
        <w:contextualSpacing/>
        <w:jc w:val="both"/>
        <w:rPr>
          <w:rFonts w:ascii="Times New Roman" w:hAnsi="Times New Roman" w:cs="Times New Roman"/>
          <w:b/>
          <w:i/>
          <w:sz w:val="24"/>
          <w:szCs w:val="24"/>
        </w:rPr>
      </w:pPr>
      <w:r w:rsidRPr="00917F0D">
        <w:rPr>
          <w:rFonts w:ascii="Times New Roman" w:hAnsi="Times New Roman" w:cs="Times New Roman"/>
          <w:sz w:val="24"/>
          <w:szCs w:val="24"/>
        </w:rPr>
        <w:t>rozvíjať</w:t>
      </w:r>
      <w:r w:rsidR="006E1F17">
        <w:rPr>
          <w:rFonts w:ascii="Times New Roman" w:hAnsi="Times New Roman" w:cs="Times New Roman"/>
          <w:sz w:val="24"/>
          <w:szCs w:val="24"/>
        </w:rPr>
        <w:t xml:space="preserve"> aktívne počúvanie,</w:t>
      </w:r>
      <w:r w:rsidRPr="00917F0D">
        <w:rPr>
          <w:rFonts w:ascii="Times New Roman" w:hAnsi="Times New Roman" w:cs="Times New Roman"/>
          <w:sz w:val="24"/>
          <w:szCs w:val="24"/>
        </w:rPr>
        <w:t xml:space="preserve"> schopnosť detí porozumieť vypočutému textu,</w:t>
      </w:r>
    </w:p>
    <w:p w:rsidR="00917F0D" w:rsidRPr="00917F0D" w:rsidRDefault="00917F0D" w:rsidP="00917F0D">
      <w:pPr>
        <w:numPr>
          <w:ilvl w:val="0"/>
          <w:numId w:val="1"/>
        </w:numPr>
        <w:spacing w:after="0"/>
        <w:ind w:left="360"/>
        <w:contextualSpacing/>
        <w:jc w:val="both"/>
        <w:rPr>
          <w:rFonts w:ascii="Times New Roman" w:hAnsi="Times New Roman" w:cs="Times New Roman"/>
          <w:b/>
          <w:i/>
          <w:sz w:val="24"/>
          <w:szCs w:val="24"/>
        </w:rPr>
      </w:pPr>
      <w:r w:rsidRPr="00917F0D">
        <w:rPr>
          <w:rFonts w:ascii="Times New Roman" w:hAnsi="Times New Roman" w:cs="Times New Roman"/>
          <w:sz w:val="24"/>
          <w:szCs w:val="24"/>
        </w:rPr>
        <w:t xml:space="preserve">posilňovať u detí rozvoj </w:t>
      </w:r>
      <w:proofErr w:type="spellStart"/>
      <w:r w:rsidRPr="00917F0D">
        <w:rPr>
          <w:rFonts w:ascii="Times New Roman" w:hAnsi="Times New Roman" w:cs="Times New Roman"/>
          <w:sz w:val="24"/>
          <w:szCs w:val="24"/>
        </w:rPr>
        <w:t>predčitateľskej</w:t>
      </w:r>
      <w:proofErr w:type="spellEnd"/>
      <w:r w:rsidRPr="00917F0D">
        <w:rPr>
          <w:rFonts w:ascii="Times New Roman" w:hAnsi="Times New Roman" w:cs="Times New Roman"/>
          <w:sz w:val="24"/>
          <w:szCs w:val="24"/>
        </w:rPr>
        <w:t xml:space="preserve"> gramotnosti a fonematického uvedomovania,</w:t>
      </w:r>
    </w:p>
    <w:p w:rsidR="00917F0D" w:rsidRPr="00917F0D" w:rsidRDefault="00917F0D" w:rsidP="00917F0D">
      <w:pPr>
        <w:numPr>
          <w:ilvl w:val="0"/>
          <w:numId w:val="1"/>
        </w:numPr>
        <w:spacing w:after="0"/>
        <w:ind w:left="360"/>
        <w:contextualSpacing/>
        <w:jc w:val="both"/>
        <w:rPr>
          <w:rFonts w:ascii="Times New Roman" w:hAnsi="Times New Roman" w:cs="Times New Roman"/>
          <w:b/>
          <w:i/>
          <w:sz w:val="28"/>
          <w:szCs w:val="28"/>
        </w:rPr>
      </w:pPr>
      <w:r w:rsidRPr="00917F0D">
        <w:rPr>
          <w:rFonts w:ascii="Times New Roman" w:hAnsi="Times New Roman" w:cs="Times New Roman"/>
          <w:sz w:val="24"/>
          <w:szCs w:val="24"/>
        </w:rPr>
        <w:t>rozvíjať u detí finančnú gra</w:t>
      </w:r>
      <w:r w:rsidR="00F355A4">
        <w:rPr>
          <w:rFonts w:ascii="Times New Roman" w:hAnsi="Times New Roman" w:cs="Times New Roman"/>
          <w:sz w:val="24"/>
          <w:szCs w:val="24"/>
        </w:rPr>
        <w:t>motnosť,</w:t>
      </w:r>
    </w:p>
    <w:p w:rsidR="00917F0D" w:rsidRPr="00917F0D" w:rsidRDefault="00917F0D" w:rsidP="00917F0D">
      <w:pPr>
        <w:numPr>
          <w:ilvl w:val="0"/>
          <w:numId w:val="1"/>
        </w:numPr>
        <w:spacing w:after="0"/>
        <w:ind w:left="360"/>
        <w:contextualSpacing/>
        <w:jc w:val="both"/>
        <w:rPr>
          <w:rFonts w:ascii="Times New Roman" w:hAnsi="Times New Roman" w:cs="Times New Roman"/>
          <w:b/>
          <w:i/>
          <w:sz w:val="28"/>
          <w:szCs w:val="28"/>
        </w:rPr>
      </w:pPr>
      <w:r w:rsidRPr="00917F0D">
        <w:rPr>
          <w:rFonts w:ascii="Times New Roman" w:hAnsi="Times New Roman" w:cs="Times New Roman"/>
          <w:sz w:val="24"/>
          <w:szCs w:val="24"/>
        </w:rPr>
        <w:t>získať a osvojiť základy digitálnych zručností- práca s počítačom, didaktickými pomôckami, jednoduché programovanie,</w:t>
      </w:r>
    </w:p>
    <w:p w:rsidR="00917F0D" w:rsidRPr="00917F0D" w:rsidRDefault="00917F0D" w:rsidP="00917F0D">
      <w:pPr>
        <w:numPr>
          <w:ilvl w:val="0"/>
          <w:numId w:val="1"/>
        </w:numPr>
        <w:spacing w:after="0"/>
        <w:ind w:left="360"/>
        <w:contextualSpacing/>
        <w:jc w:val="both"/>
        <w:rPr>
          <w:rFonts w:ascii="Times New Roman" w:hAnsi="Times New Roman" w:cs="Times New Roman"/>
          <w:b/>
          <w:i/>
          <w:sz w:val="28"/>
          <w:szCs w:val="28"/>
        </w:rPr>
      </w:pPr>
      <w:r w:rsidRPr="00917F0D">
        <w:rPr>
          <w:rFonts w:ascii="Times New Roman" w:hAnsi="Times New Roman" w:cs="Times New Roman"/>
          <w:sz w:val="24"/>
          <w:szCs w:val="24"/>
        </w:rPr>
        <w:t xml:space="preserve">podporovať </w:t>
      </w:r>
      <w:proofErr w:type="spellStart"/>
      <w:r w:rsidRPr="00917F0D">
        <w:rPr>
          <w:rFonts w:ascii="Times New Roman" w:hAnsi="Times New Roman" w:cs="Times New Roman"/>
          <w:sz w:val="24"/>
          <w:szCs w:val="24"/>
        </w:rPr>
        <w:t>inkluzívne</w:t>
      </w:r>
      <w:proofErr w:type="spellEnd"/>
      <w:r w:rsidRPr="00917F0D">
        <w:rPr>
          <w:rFonts w:ascii="Times New Roman" w:hAnsi="Times New Roman" w:cs="Times New Roman"/>
          <w:sz w:val="24"/>
          <w:szCs w:val="24"/>
        </w:rPr>
        <w:t xml:space="preserve"> vzdelávanie cez podporné opatrenia, individuálny prístup a pomoc odborných zamestnancov školy- školského logopéda, školského  špeciálneho pedagóga,</w:t>
      </w:r>
    </w:p>
    <w:p w:rsidR="00917F0D" w:rsidRPr="00917F0D" w:rsidRDefault="006E1F17" w:rsidP="00917F0D">
      <w:pPr>
        <w:numPr>
          <w:ilvl w:val="0"/>
          <w:numId w:val="1"/>
        </w:numPr>
        <w:spacing w:after="0"/>
        <w:ind w:left="360"/>
        <w:contextualSpacing/>
        <w:jc w:val="both"/>
        <w:rPr>
          <w:rFonts w:ascii="Times New Roman" w:hAnsi="Times New Roman" w:cs="Times New Roman"/>
          <w:sz w:val="24"/>
          <w:szCs w:val="24"/>
        </w:rPr>
      </w:pPr>
      <w:r>
        <w:rPr>
          <w:rFonts w:ascii="Times New Roman" w:hAnsi="Times New Roman" w:cs="Times New Roman"/>
          <w:sz w:val="24"/>
          <w:szCs w:val="24"/>
        </w:rPr>
        <w:t>vytvárať podmien</w:t>
      </w:r>
      <w:r w:rsidR="00917F0D" w:rsidRPr="00917F0D">
        <w:rPr>
          <w:rFonts w:ascii="Times New Roman" w:hAnsi="Times New Roman" w:cs="Times New Roman"/>
          <w:sz w:val="24"/>
          <w:szCs w:val="24"/>
        </w:rPr>
        <w:t>k</w:t>
      </w:r>
      <w:r>
        <w:rPr>
          <w:rFonts w:ascii="Times New Roman" w:hAnsi="Times New Roman" w:cs="Times New Roman"/>
          <w:sz w:val="24"/>
          <w:szCs w:val="24"/>
        </w:rPr>
        <w:t>y</w:t>
      </w:r>
      <w:r w:rsidR="00917F0D" w:rsidRPr="00917F0D">
        <w:rPr>
          <w:rFonts w:ascii="Times New Roman" w:hAnsi="Times New Roman" w:cs="Times New Roman"/>
          <w:sz w:val="24"/>
          <w:szCs w:val="24"/>
        </w:rPr>
        <w:t xml:space="preserve"> pre </w:t>
      </w:r>
      <w:r w:rsidR="00917F0D" w:rsidRPr="00917F0D">
        <w:rPr>
          <w:rFonts w:ascii="Times New Roman" w:eastAsia="Times New Roman" w:hAnsi="Times New Roman" w:cs="Times New Roman"/>
          <w:sz w:val="24"/>
          <w:szCs w:val="24"/>
          <w:lang w:eastAsia="sk-SK"/>
        </w:rPr>
        <w:t>vzdelávanie detí so špeciálnymi výchovno-vzdelávacími potrebami na základe vyjadrenia zariadenia poradenstva a prevencie prostredníctvom</w:t>
      </w:r>
    </w:p>
    <w:p w:rsidR="00917F0D" w:rsidRPr="00917F0D" w:rsidRDefault="00917F0D" w:rsidP="00917F0D">
      <w:pPr>
        <w:spacing w:after="0"/>
        <w:ind w:left="360"/>
        <w:contextualSpacing/>
        <w:jc w:val="both"/>
        <w:rPr>
          <w:rFonts w:ascii="Times New Roman" w:hAnsi="Times New Roman" w:cs="Times New Roman"/>
          <w:sz w:val="24"/>
          <w:szCs w:val="24"/>
        </w:rPr>
      </w:pPr>
      <w:r w:rsidRPr="00917F0D">
        <w:rPr>
          <w:rFonts w:ascii="Times New Roman" w:eastAsia="Times New Roman" w:hAnsi="Times New Roman" w:cs="Times New Roman"/>
          <w:sz w:val="24"/>
          <w:szCs w:val="24"/>
          <w:lang w:eastAsia="sk-SK"/>
        </w:rPr>
        <w:t>a) individuálneho vzdelávacieho programu,</w:t>
      </w:r>
      <w:r w:rsidRPr="00917F0D">
        <w:rPr>
          <w:noProof/>
          <w:lang w:eastAsia="sk-SK"/>
        </w:rPr>
        <mc:AlternateContent>
          <mc:Choice Requires="wps">
            <w:drawing>
              <wp:inline distT="0" distB="0" distL="0" distR="0" wp14:anchorId="6B9190A5" wp14:editId="4A66EF9E">
                <wp:extent cx="304800" cy="304800"/>
                <wp:effectExtent l="0" t="0" r="0" b="0"/>
                <wp:docPr id="7" name="Obdĺžnik 7" descr="Kopírovať"/>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1CFF7D4" id="Obdĺžnik 7" o:spid="_x0000_s1026" alt="Kopírovať"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" filled="f" stroked="f">
                <o:lock v:ext="edit" aspectratio="t"/>
                <w10:anchorlock/>
              </v:rect>
            </w:pict>
          </mc:Fallback>
        </mc:AlternateContent>
      </w:r>
    </w:p>
    <w:p w:rsidR="00917F0D" w:rsidRPr="00917F0D" w:rsidRDefault="00917F0D" w:rsidP="00917F0D">
      <w:pPr>
        <w:spacing w:after="0" w:line="240" w:lineRule="auto"/>
        <w:rPr>
          <w:rFonts w:ascii="Times New Roman" w:eastAsia="Times New Roman" w:hAnsi="Times New Roman" w:cs="Times New Roman"/>
          <w:sz w:val="24"/>
          <w:szCs w:val="24"/>
          <w:lang w:eastAsia="sk-SK"/>
        </w:rPr>
      </w:pPr>
      <w:r w:rsidRPr="00917F0D">
        <w:rPr>
          <w:rFonts w:ascii="Times New Roman" w:eastAsia="Times New Roman" w:hAnsi="Times New Roman" w:cs="Times New Roman"/>
          <w:sz w:val="24"/>
          <w:szCs w:val="24"/>
          <w:lang w:eastAsia="sk-SK"/>
        </w:rPr>
        <w:t xml:space="preserve">      b) vzdelávacích programov pre deti so zdravotným znevýhodnením alebo pre žiakov so</w:t>
      </w:r>
    </w:p>
    <w:p w:rsidR="00917F0D" w:rsidRPr="00917F0D" w:rsidRDefault="00917F0D" w:rsidP="00917F0D">
      <w:pPr>
        <w:spacing w:after="0" w:line="240" w:lineRule="auto"/>
        <w:rPr>
          <w:rFonts w:ascii="Times New Roman" w:eastAsia="Times New Roman" w:hAnsi="Times New Roman" w:cs="Times New Roman"/>
          <w:sz w:val="24"/>
          <w:szCs w:val="24"/>
          <w:lang w:eastAsia="sk-SK"/>
        </w:rPr>
      </w:pPr>
      <w:r w:rsidRPr="00917F0D">
        <w:rPr>
          <w:rFonts w:ascii="Times New Roman" w:eastAsia="Times New Roman" w:hAnsi="Times New Roman" w:cs="Times New Roman"/>
          <w:sz w:val="24"/>
          <w:szCs w:val="24"/>
          <w:lang w:eastAsia="sk-SK"/>
        </w:rPr>
        <w:t xml:space="preserve">          zdravotným znevýhodnením, </w:t>
      </w:r>
    </w:p>
    <w:p w:rsidR="00917F0D" w:rsidRPr="00917F0D" w:rsidRDefault="00917F0D" w:rsidP="00917F0D">
      <w:pPr>
        <w:spacing w:after="0" w:line="240" w:lineRule="auto"/>
        <w:rPr>
          <w:rFonts w:ascii="Times New Roman" w:eastAsia="Times New Roman" w:hAnsi="Times New Roman" w:cs="Times New Roman"/>
          <w:sz w:val="24"/>
          <w:szCs w:val="24"/>
          <w:lang w:eastAsia="sk-SK"/>
        </w:rPr>
      </w:pPr>
      <w:r w:rsidRPr="00917F0D">
        <w:rPr>
          <w:rFonts w:ascii="Times New Roman" w:eastAsia="Times New Roman" w:hAnsi="Times New Roman" w:cs="Times New Roman"/>
          <w:sz w:val="24"/>
          <w:szCs w:val="24"/>
          <w:lang w:eastAsia="sk-SK"/>
        </w:rPr>
        <w:t xml:space="preserve">      c) vzdelávacích programov zameraných na príslušné nadanie alebo</w:t>
      </w:r>
    </w:p>
    <w:p w:rsidR="00917F0D" w:rsidRPr="00917F0D" w:rsidRDefault="00917F0D" w:rsidP="00917F0D">
      <w:pPr>
        <w:spacing w:after="0" w:line="240" w:lineRule="auto"/>
        <w:rPr>
          <w:rFonts w:ascii="Times New Roman" w:eastAsia="Times New Roman" w:hAnsi="Times New Roman" w:cs="Times New Roman"/>
          <w:sz w:val="24"/>
          <w:szCs w:val="24"/>
          <w:lang w:eastAsia="sk-SK"/>
        </w:rPr>
      </w:pPr>
      <w:r w:rsidRPr="00917F0D">
        <w:rPr>
          <w:rFonts w:ascii="Times New Roman" w:eastAsia="Times New Roman" w:hAnsi="Times New Roman" w:cs="Times New Roman"/>
          <w:sz w:val="24"/>
          <w:szCs w:val="24"/>
          <w:lang w:eastAsia="sk-SK"/>
        </w:rPr>
        <w:t xml:space="preserve">      d) poskytovaných podporných opatrení.</w:t>
      </w:r>
    </w:p>
    <w:p w:rsidR="00917F0D" w:rsidRPr="00917F0D" w:rsidRDefault="00917F0D" w:rsidP="00917F0D">
      <w:pPr>
        <w:spacing w:after="0"/>
        <w:jc w:val="both"/>
        <w:rPr>
          <w:rFonts w:ascii="Times New Roman" w:hAnsi="Times New Roman" w:cs="Times New Roman"/>
          <w:b/>
          <w:i/>
          <w:sz w:val="28"/>
          <w:szCs w:val="28"/>
        </w:rPr>
      </w:pPr>
    </w:p>
    <w:p w:rsidR="00917F0D" w:rsidRPr="00917F0D" w:rsidRDefault="00917F0D" w:rsidP="00917F0D">
      <w:pPr>
        <w:jc w:val="both"/>
        <w:rPr>
          <w:rFonts w:ascii="Times New Roman" w:hAnsi="Times New Roman" w:cs="Times New Roman"/>
          <w:b/>
          <w:i/>
          <w:sz w:val="24"/>
          <w:szCs w:val="24"/>
        </w:rPr>
      </w:pPr>
      <w:r w:rsidRPr="00917F0D">
        <w:rPr>
          <w:rFonts w:ascii="Times New Roman" w:hAnsi="Times New Roman" w:cs="Times New Roman"/>
          <w:b/>
          <w:i/>
          <w:sz w:val="24"/>
          <w:szCs w:val="24"/>
        </w:rPr>
        <w:t>1.3  Zameranie školy</w:t>
      </w:r>
    </w:p>
    <w:p w:rsidR="00917F0D" w:rsidRPr="00917F0D" w:rsidRDefault="00917F0D" w:rsidP="00917F0D">
      <w:pPr>
        <w:jc w:val="both"/>
        <w:rPr>
          <w:rFonts w:ascii="Times New Roman" w:hAnsi="Times New Roman" w:cs="Times New Roman"/>
          <w:b/>
          <w:i/>
          <w:sz w:val="24"/>
          <w:szCs w:val="24"/>
        </w:rPr>
      </w:pPr>
      <w:r w:rsidRPr="00917F0D">
        <w:rPr>
          <w:rFonts w:ascii="Times New Roman" w:hAnsi="Times New Roman" w:cs="Times New Roman"/>
          <w:b/>
          <w:i/>
          <w:sz w:val="24"/>
          <w:szCs w:val="24"/>
        </w:rPr>
        <w:t>Materská škola Železničná má právnu subjektivitu a jej súčasťou je 1</w:t>
      </w:r>
      <w:r w:rsidR="00E400A8">
        <w:rPr>
          <w:rFonts w:ascii="Times New Roman" w:hAnsi="Times New Roman" w:cs="Times New Roman"/>
          <w:b/>
          <w:i/>
          <w:sz w:val="24"/>
          <w:szCs w:val="24"/>
        </w:rPr>
        <w:t>2</w:t>
      </w:r>
      <w:r w:rsidRPr="00917F0D">
        <w:rPr>
          <w:rFonts w:ascii="Times New Roman" w:hAnsi="Times New Roman" w:cs="Times New Roman"/>
          <w:b/>
          <w:i/>
          <w:sz w:val="24"/>
          <w:szCs w:val="24"/>
        </w:rPr>
        <w:t xml:space="preserve"> </w:t>
      </w:r>
      <w:proofErr w:type="spellStart"/>
      <w:r w:rsidRPr="00917F0D">
        <w:rPr>
          <w:rFonts w:ascii="Times New Roman" w:hAnsi="Times New Roman" w:cs="Times New Roman"/>
          <w:b/>
          <w:i/>
          <w:sz w:val="24"/>
          <w:szCs w:val="24"/>
        </w:rPr>
        <w:t>elokovaných</w:t>
      </w:r>
      <w:proofErr w:type="spellEnd"/>
      <w:r w:rsidRPr="00917F0D">
        <w:rPr>
          <w:rFonts w:ascii="Times New Roman" w:hAnsi="Times New Roman" w:cs="Times New Roman"/>
          <w:b/>
          <w:i/>
          <w:sz w:val="24"/>
          <w:szCs w:val="24"/>
        </w:rPr>
        <w:t xml:space="preserve"> pracovísk, ktorých zriaďovateľom je Mesto Považská Bystrica.</w:t>
      </w:r>
    </w:p>
    <w:p w:rsidR="00917F0D" w:rsidRPr="00917F0D" w:rsidRDefault="00917F0D" w:rsidP="00917F0D">
      <w:pPr>
        <w:spacing w:after="0"/>
        <w:jc w:val="both"/>
        <w:rPr>
          <w:rFonts w:ascii="Times New Roman" w:hAnsi="Times New Roman" w:cs="Times New Roman"/>
          <w:b/>
          <w:i/>
          <w:sz w:val="24"/>
          <w:szCs w:val="24"/>
        </w:rPr>
      </w:pPr>
      <w:r w:rsidRPr="00917F0D">
        <w:rPr>
          <w:rFonts w:ascii="Times New Roman" w:hAnsi="Times New Roman" w:cs="Times New Roman"/>
          <w:b/>
          <w:i/>
          <w:sz w:val="24"/>
          <w:szCs w:val="24"/>
        </w:rPr>
        <w:t xml:space="preserve">Jednotlivé </w:t>
      </w:r>
      <w:proofErr w:type="spellStart"/>
      <w:r w:rsidRPr="00917F0D">
        <w:rPr>
          <w:rFonts w:ascii="Times New Roman" w:hAnsi="Times New Roman" w:cs="Times New Roman"/>
          <w:b/>
          <w:i/>
          <w:sz w:val="24"/>
          <w:szCs w:val="24"/>
        </w:rPr>
        <w:t>elokované</w:t>
      </w:r>
      <w:proofErr w:type="spellEnd"/>
      <w:r w:rsidRPr="00917F0D">
        <w:rPr>
          <w:rFonts w:ascii="Times New Roman" w:hAnsi="Times New Roman" w:cs="Times New Roman"/>
          <w:b/>
          <w:i/>
          <w:sz w:val="24"/>
          <w:szCs w:val="24"/>
        </w:rPr>
        <w:t xml:space="preserve"> pracoviská sa nachádzajú v samostatných budovách v meste alebo jej priľahlých prímestských častiach.</w:t>
      </w:r>
    </w:p>
    <w:p w:rsidR="00917F0D" w:rsidRPr="00917F0D" w:rsidRDefault="00917F0D" w:rsidP="00917F0D">
      <w:pPr>
        <w:spacing w:after="120"/>
        <w:jc w:val="both"/>
        <w:rPr>
          <w:rFonts w:ascii="Times New Roman" w:hAnsi="Times New Roman" w:cs="Times New Roman"/>
          <w:b/>
          <w:i/>
          <w:sz w:val="24"/>
          <w:szCs w:val="24"/>
        </w:rPr>
      </w:pPr>
    </w:p>
    <w:p w:rsidR="00917F0D" w:rsidRPr="00917F0D" w:rsidRDefault="00917F0D" w:rsidP="00287C4E">
      <w:pPr>
        <w:spacing w:after="120"/>
        <w:jc w:val="both"/>
        <w:rPr>
          <w:rFonts w:ascii="Times New Roman" w:hAnsi="Times New Roman" w:cs="Times New Roman"/>
          <w:i/>
          <w:color w:val="FF0000"/>
          <w:sz w:val="24"/>
          <w:szCs w:val="24"/>
          <w:u w:val="single"/>
        </w:rPr>
      </w:pPr>
      <w:r w:rsidRPr="00917F0D">
        <w:rPr>
          <w:rFonts w:ascii="Times New Roman" w:hAnsi="Times New Roman" w:cs="Times New Roman"/>
          <w:b/>
          <w:i/>
          <w:iCs/>
          <w:color w:val="FF0000"/>
          <w:sz w:val="24"/>
          <w:szCs w:val="24"/>
          <w:u w:val="single"/>
        </w:rPr>
        <w:t>M</w:t>
      </w:r>
      <w:r w:rsidRPr="00917F0D">
        <w:rPr>
          <w:rFonts w:ascii="Times New Roman" w:hAnsi="Times New Roman" w:cs="Times New Roman"/>
          <w:b/>
          <w:i/>
          <w:color w:val="FF0000"/>
          <w:sz w:val="24"/>
          <w:szCs w:val="24"/>
          <w:u w:val="single"/>
        </w:rPr>
        <w:t>ATERSKÁ  ŠKOLA  ŽELEZNIČNÁ</w:t>
      </w:r>
      <w:r w:rsidR="00FD6A20">
        <w:rPr>
          <w:rFonts w:ascii="Times New Roman" w:hAnsi="Times New Roman" w:cs="Times New Roman"/>
          <w:b/>
          <w:i/>
          <w:color w:val="FF0000"/>
          <w:sz w:val="24"/>
          <w:szCs w:val="24"/>
          <w:u w:val="single"/>
        </w:rPr>
        <w:t xml:space="preserve"> 74</w:t>
      </w:r>
    </w:p>
    <w:p w:rsidR="00917F0D" w:rsidRPr="00917F0D" w:rsidRDefault="00917F0D" w:rsidP="00287C4E">
      <w:pPr>
        <w:spacing w:after="0"/>
        <w:jc w:val="both"/>
        <w:rPr>
          <w:rFonts w:ascii="Times New Roman" w:hAnsi="Times New Roman" w:cs="Times New Roman"/>
          <w:b/>
          <w:i/>
          <w:iCs/>
          <w:color w:val="000000"/>
          <w:sz w:val="24"/>
          <w:szCs w:val="24"/>
          <w:u w:val="single"/>
        </w:rPr>
      </w:pPr>
      <w:r w:rsidRPr="00917F0D">
        <w:rPr>
          <w:rFonts w:ascii="Times New Roman" w:hAnsi="Times New Roman" w:cs="Times New Roman"/>
          <w:b/>
          <w:i/>
          <w:iCs/>
          <w:color w:val="000000"/>
          <w:sz w:val="24"/>
          <w:szCs w:val="24"/>
          <w:u w:val="single"/>
        </w:rPr>
        <w:t>Vnútorné podmienky školy</w:t>
      </w:r>
    </w:p>
    <w:p w:rsidR="00917F0D" w:rsidRPr="00917F0D" w:rsidRDefault="00917F0D" w:rsidP="00917F0D">
      <w:pPr>
        <w:spacing w:after="0"/>
        <w:jc w:val="both"/>
        <w:rPr>
          <w:rFonts w:ascii="Times New Roman" w:hAnsi="Times New Roman" w:cs="Times New Roman"/>
          <w:i/>
          <w:color w:val="000000"/>
          <w:sz w:val="24"/>
          <w:szCs w:val="24"/>
        </w:rPr>
      </w:pPr>
      <w:r w:rsidRPr="00917F0D">
        <w:rPr>
          <w:rFonts w:ascii="Times New Roman" w:hAnsi="Times New Roman" w:cs="Times New Roman"/>
          <w:i/>
          <w:color w:val="000000"/>
          <w:sz w:val="24"/>
          <w:szCs w:val="24"/>
        </w:rPr>
        <w:t xml:space="preserve">- má výhodnú polohu v centre mesta, pozostáva zo štyroch pavilónov (A, B, C, D), ktoré sú prepojené koridormi. V každom pavilóne sa nachádzajú dve alebo tri triedy so samostatnými spálňami a kuchynkami na výdaj stravy. MŠ má spolu desať tried, v ktorých poskytuje celodennú formu výchovy a vzdelávania. </w:t>
      </w:r>
    </w:p>
    <w:p w:rsidR="00917F0D" w:rsidRPr="00917F0D" w:rsidRDefault="00917F0D" w:rsidP="00917F0D">
      <w:pPr>
        <w:spacing w:after="0"/>
        <w:jc w:val="both"/>
        <w:rPr>
          <w:rFonts w:ascii="Times New Roman" w:hAnsi="Times New Roman" w:cs="Times New Roman"/>
          <w:i/>
          <w:color w:val="000000"/>
          <w:sz w:val="24"/>
          <w:szCs w:val="24"/>
        </w:rPr>
      </w:pPr>
      <w:r w:rsidRPr="00917F0D">
        <w:rPr>
          <w:rFonts w:ascii="Times New Roman" w:hAnsi="Times New Roman" w:cs="Times New Roman"/>
          <w:i/>
          <w:color w:val="000000"/>
          <w:sz w:val="24"/>
          <w:szCs w:val="24"/>
        </w:rPr>
        <w:t xml:space="preserve">Deti sú do tried zaraďované spravidla podľa veku. V samostatných triedach sú deti plniace povinné </w:t>
      </w:r>
      <w:proofErr w:type="spellStart"/>
      <w:r w:rsidRPr="00917F0D">
        <w:rPr>
          <w:rFonts w:ascii="Times New Roman" w:hAnsi="Times New Roman" w:cs="Times New Roman"/>
          <w:i/>
          <w:color w:val="000000"/>
          <w:sz w:val="24"/>
          <w:szCs w:val="24"/>
        </w:rPr>
        <w:t>predprimárne</w:t>
      </w:r>
      <w:proofErr w:type="spellEnd"/>
      <w:r w:rsidRPr="00917F0D">
        <w:rPr>
          <w:rFonts w:ascii="Times New Roman" w:hAnsi="Times New Roman" w:cs="Times New Roman"/>
          <w:i/>
          <w:color w:val="000000"/>
          <w:sz w:val="24"/>
          <w:szCs w:val="24"/>
        </w:rPr>
        <w:t xml:space="preserve"> vzdelávanie.</w:t>
      </w:r>
    </w:p>
    <w:p w:rsidR="00917F0D" w:rsidRPr="00917F0D" w:rsidRDefault="00917F0D" w:rsidP="00917F0D">
      <w:pPr>
        <w:spacing w:after="0"/>
        <w:jc w:val="both"/>
        <w:rPr>
          <w:rFonts w:ascii="Times New Roman" w:hAnsi="Times New Roman" w:cs="Times New Roman"/>
          <w:i/>
          <w:color w:val="000000"/>
          <w:sz w:val="24"/>
          <w:szCs w:val="24"/>
        </w:rPr>
      </w:pPr>
    </w:p>
    <w:p w:rsidR="00917F0D" w:rsidRPr="00917F0D" w:rsidRDefault="00917F0D" w:rsidP="00917F0D">
      <w:pPr>
        <w:spacing w:after="0"/>
        <w:jc w:val="both"/>
        <w:rPr>
          <w:rFonts w:ascii="Times New Roman" w:hAnsi="Times New Roman" w:cs="Times New Roman"/>
          <w:i/>
          <w:color w:val="000000"/>
          <w:sz w:val="24"/>
          <w:szCs w:val="24"/>
        </w:rPr>
      </w:pPr>
      <w:r w:rsidRPr="00917F0D">
        <w:rPr>
          <w:rFonts w:ascii="Times New Roman" w:hAnsi="Times New Roman" w:cs="Times New Roman"/>
          <w:i/>
          <w:color w:val="000000"/>
          <w:sz w:val="24"/>
          <w:szCs w:val="24"/>
        </w:rPr>
        <w:t>Škola poskytuje deťom a rodičom poradenstvo v oblasti výchovy a vzdelávania- má školského logopéda a školského špeciálneho pedagóga.</w:t>
      </w:r>
    </w:p>
    <w:p w:rsidR="00917F0D" w:rsidRPr="00917F0D" w:rsidRDefault="00917F0D" w:rsidP="00917F0D">
      <w:pPr>
        <w:spacing w:after="0"/>
        <w:jc w:val="both"/>
        <w:rPr>
          <w:rFonts w:ascii="Times New Roman" w:hAnsi="Times New Roman" w:cs="Times New Roman"/>
          <w:i/>
          <w:color w:val="000000"/>
          <w:sz w:val="24"/>
          <w:szCs w:val="24"/>
        </w:rPr>
      </w:pPr>
      <w:r w:rsidRPr="00917F0D">
        <w:rPr>
          <w:rFonts w:ascii="Times New Roman" w:hAnsi="Times New Roman" w:cs="Times New Roman"/>
          <w:i/>
          <w:color w:val="000000"/>
          <w:sz w:val="24"/>
          <w:szCs w:val="24"/>
        </w:rPr>
        <w:t xml:space="preserve">Spolupracuje s Centrom poradenstva a prevencie, spolupracuje so základnými školami v meste – deti navštevujú prvé ročníky ZŠ, zúčastňujú sa športových a iných podujatí organizovaných ZŠ v meste. </w:t>
      </w:r>
    </w:p>
    <w:p w:rsidR="00917F0D" w:rsidRPr="00917F0D" w:rsidRDefault="00917F0D" w:rsidP="00917F0D">
      <w:pPr>
        <w:jc w:val="both"/>
        <w:rPr>
          <w:rFonts w:ascii="Times New Roman" w:hAnsi="Times New Roman" w:cs="Times New Roman"/>
          <w:i/>
          <w:color w:val="000000"/>
          <w:sz w:val="24"/>
          <w:szCs w:val="24"/>
        </w:rPr>
      </w:pPr>
      <w:r w:rsidRPr="00917F0D">
        <w:rPr>
          <w:rFonts w:ascii="Times New Roman" w:hAnsi="Times New Roman" w:cs="Times New Roman"/>
          <w:i/>
          <w:color w:val="000000"/>
          <w:sz w:val="24"/>
          <w:szCs w:val="24"/>
        </w:rPr>
        <w:t>Škola umožňuje deťom účasť na rôznych exkurziách, výletoch a športových aktivitách napr. športové výcviky, Škola v prírode, exkurzie podľa zamerania...</w:t>
      </w:r>
    </w:p>
    <w:p w:rsidR="00917F0D" w:rsidRPr="00917F0D" w:rsidRDefault="00917F0D" w:rsidP="00917F0D">
      <w:pPr>
        <w:jc w:val="both"/>
        <w:rPr>
          <w:rFonts w:ascii="Times New Roman" w:hAnsi="Times New Roman" w:cs="Times New Roman"/>
          <w:i/>
          <w:color w:val="000000"/>
          <w:sz w:val="24"/>
          <w:szCs w:val="24"/>
        </w:rPr>
      </w:pPr>
      <w:r w:rsidRPr="00917F0D">
        <w:rPr>
          <w:rFonts w:ascii="Times New Roman" w:hAnsi="Times New Roman" w:cs="Times New Roman"/>
          <w:i/>
          <w:color w:val="000000"/>
          <w:sz w:val="24"/>
          <w:szCs w:val="24"/>
        </w:rPr>
        <w:t>Škola má výborné vybavenie didaktickými pomôckami. V každej triedy je interaktívna</w:t>
      </w:r>
      <w:r w:rsidR="008078F9">
        <w:rPr>
          <w:rFonts w:ascii="Times New Roman" w:hAnsi="Times New Roman" w:cs="Times New Roman"/>
          <w:i/>
          <w:color w:val="000000"/>
          <w:sz w:val="24"/>
          <w:szCs w:val="24"/>
        </w:rPr>
        <w:t xml:space="preserve"> tabuľa, notebooky, tlačiareň. Triedy majú k dispozícií </w:t>
      </w:r>
      <w:r w:rsidRPr="00917F0D">
        <w:rPr>
          <w:rFonts w:ascii="Times New Roman" w:hAnsi="Times New Roman" w:cs="Times New Roman"/>
          <w:i/>
          <w:color w:val="000000"/>
          <w:sz w:val="24"/>
          <w:szCs w:val="24"/>
        </w:rPr>
        <w:t xml:space="preserve">interaktívne podlahy, ktoré napomáhajú </w:t>
      </w:r>
      <w:r w:rsidRPr="00917F0D">
        <w:rPr>
          <w:rFonts w:ascii="Times New Roman" w:hAnsi="Times New Roman" w:cs="Times New Roman"/>
          <w:i/>
          <w:color w:val="000000"/>
          <w:sz w:val="24"/>
          <w:szCs w:val="24"/>
        </w:rPr>
        <w:lastRenderedPageBreak/>
        <w:t>k rozvoju digitálnych zručností detí, pozornosti, kooperácií a rozvoju kognitívnych a pohybových schopností u detí.</w:t>
      </w:r>
      <w:r w:rsidR="008078F9">
        <w:rPr>
          <w:rFonts w:ascii="Times New Roman" w:hAnsi="Times New Roman" w:cs="Times New Roman"/>
          <w:i/>
          <w:color w:val="000000"/>
          <w:sz w:val="24"/>
          <w:szCs w:val="24"/>
        </w:rPr>
        <w:t xml:space="preserve"> Na didaktických hračkách sa deti učia základom programovania.</w:t>
      </w:r>
    </w:p>
    <w:p w:rsidR="00D06B05" w:rsidRPr="00D06B05" w:rsidRDefault="00D06B05" w:rsidP="00917F0D">
      <w:pPr>
        <w:jc w:val="both"/>
        <w:rPr>
          <w:rFonts w:ascii="Times New Roman" w:hAnsi="Times New Roman" w:cs="Times New Roman"/>
          <w:i/>
          <w:color w:val="000000"/>
          <w:sz w:val="24"/>
          <w:szCs w:val="24"/>
        </w:rPr>
      </w:pPr>
      <w:proofErr w:type="spellStart"/>
      <w:r w:rsidRPr="00D06B05">
        <w:rPr>
          <w:rFonts w:ascii="Times New Roman" w:hAnsi="Times New Roman" w:cs="Times New Roman"/>
          <w:i/>
          <w:color w:val="000000"/>
          <w:sz w:val="24"/>
          <w:szCs w:val="24"/>
        </w:rPr>
        <w:t>Mš</w:t>
      </w:r>
      <w:proofErr w:type="spellEnd"/>
      <w:r w:rsidRPr="00D06B05">
        <w:rPr>
          <w:rFonts w:ascii="Times New Roman" w:hAnsi="Times New Roman" w:cs="Times New Roman"/>
          <w:i/>
          <w:color w:val="000000"/>
          <w:sz w:val="24"/>
          <w:szCs w:val="24"/>
        </w:rPr>
        <w:t xml:space="preserve"> ponúka </w:t>
      </w:r>
      <w:r>
        <w:rPr>
          <w:rFonts w:ascii="Times New Roman" w:hAnsi="Times New Roman" w:cs="Times New Roman"/>
          <w:i/>
          <w:color w:val="000000"/>
          <w:sz w:val="24"/>
          <w:szCs w:val="24"/>
        </w:rPr>
        <w:t>deťom zážitkové a zábavné formy učenia využívaním rôznych výchovno- vzdelávacích metód. Učitelia vedú deti k osvojovaniu si praktických zručností, k uplatňovaniu osvoje</w:t>
      </w:r>
      <w:r w:rsidR="008A1AFB">
        <w:rPr>
          <w:rFonts w:ascii="Times New Roman" w:hAnsi="Times New Roman" w:cs="Times New Roman"/>
          <w:i/>
          <w:color w:val="000000"/>
          <w:sz w:val="24"/>
          <w:szCs w:val="24"/>
        </w:rPr>
        <w:t>ných vedomostí do</w:t>
      </w:r>
      <w:r>
        <w:rPr>
          <w:rFonts w:ascii="Times New Roman" w:hAnsi="Times New Roman" w:cs="Times New Roman"/>
          <w:i/>
          <w:color w:val="000000"/>
          <w:sz w:val="24"/>
          <w:szCs w:val="24"/>
        </w:rPr>
        <w:t> </w:t>
      </w:r>
      <w:r w:rsidR="008A1AFB">
        <w:rPr>
          <w:rFonts w:ascii="Times New Roman" w:hAnsi="Times New Roman" w:cs="Times New Roman"/>
          <w:i/>
          <w:color w:val="000000"/>
          <w:sz w:val="24"/>
          <w:szCs w:val="24"/>
        </w:rPr>
        <w:t>reálneho</w:t>
      </w:r>
      <w:r>
        <w:rPr>
          <w:rFonts w:ascii="Times New Roman" w:hAnsi="Times New Roman" w:cs="Times New Roman"/>
          <w:i/>
          <w:color w:val="000000"/>
          <w:sz w:val="24"/>
          <w:szCs w:val="24"/>
        </w:rPr>
        <w:t xml:space="preserve"> </w:t>
      </w:r>
      <w:r w:rsidR="008A1AFB">
        <w:rPr>
          <w:rFonts w:ascii="Times New Roman" w:hAnsi="Times New Roman" w:cs="Times New Roman"/>
          <w:i/>
          <w:color w:val="000000"/>
          <w:sz w:val="24"/>
          <w:szCs w:val="24"/>
        </w:rPr>
        <w:t>života.</w:t>
      </w:r>
    </w:p>
    <w:p w:rsidR="00917F0D" w:rsidRPr="00917F0D" w:rsidRDefault="00917F0D" w:rsidP="00917F0D">
      <w:pPr>
        <w:jc w:val="both"/>
        <w:rPr>
          <w:rFonts w:ascii="Times New Roman" w:hAnsi="Times New Roman" w:cs="Times New Roman"/>
          <w:b/>
          <w:i/>
          <w:color w:val="000000"/>
          <w:sz w:val="24"/>
          <w:szCs w:val="24"/>
          <w:u w:val="single"/>
        </w:rPr>
      </w:pPr>
      <w:r w:rsidRPr="00917F0D">
        <w:rPr>
          <w:rFonts w:ascii="Times New Roman" w:hAnsi="Times New Roman" w:cs="Times New Roman"/>
          <w:b/>
          <w:i/>
          <w:color w:val="000000"/>
          <w:sz w:val="24"/>
          <w:szCs w:val="24"/>
          <w:u w:val="single"/>
        </w:rPr>
        <w:t xml:space="preserve">Vonkajšie podmienky </w:t>
      </w:r>
    </w:p>
    <w:p w:rsidR="00917F0D" w:rsidRPr="00917F0D" w:rsidRDefault="00CB3989" w:rsidP="00917F0D">
      <w:pPr>
        <w:jc w:val="both"/>
        <w:rPr>
          <w:rFonts w:ascii="Times New Roman" w:hAnsi="Times New Roman" w:cs="Times New Roman"/>
          <w:i/>
          <w:color w:val="000000"/>
          <w:sz w:val="24"/>
          <w:szCs w:val="24"/>
        </w:rPr>
      </w:pPr>
      <w:r>
        <w:rPr>
          <w:rFonts w:ascii="Times New Roman" w:hAnsi="Times New Roman" w:cs="Times New Roman"/>
          <w:i/>
          <w:color w:val="000000"/>
          <w:sz w:val="24"/>
          <w:szCs w:val="24"/>
        </w:rPr>
        <w:t xml:space="preserve">Škola </w:t>
      </w:r>
      <w:r w:rsidR="00917F0D" w:rsidRPr="00917F0D">
        <w:rPr>
          <w:rFonts w:ascii="Times New Roman" w:hAnsi="Times New Roman" w:cs="Times New Roman"/>
          <w:i/>
          <w:color w:val="000000"/>
          <w:sz w:val="24"/>
          <w:szCs w:val="24"/>
        </w:rPr>
        <w:t>má ohradený školský dvor s trávnatými i pevnými plochami a dostatkom zelene. V areáli je veľa stromov, ktoré poskytujú deťom v slnečných dňoch dostatok tieňa.</w:t>
      </w:r>
    </w:p>
    <w:p w:rsidR="00917F0D" w:rsidRPr="00917F0D" w:rsidRDefault="008A1AFB" w:rsidP="00917F0D">
      <w:pPr>
        <w:jc w:val="both"/>
        <w:rPr>
          <w:rFonts w:ascii="Times New Roman" w:hAnsi="Times New Roman" w:cs="Times New Roman"/>
          <w:i/>
          <w:color w:val="000000"/>
          <w:sz w:val="24"/>
          <w:szCs w:val="24"/>
        </w:rPr>
      </w:pPr>
      <w:r>
        <w:rPr>
          <w:rFonts w:ascii="Times New Roman" w:hAnsi="Times New Roman" w:cs="Times New Roman"/>
          <w:i/>
          <w:color w:val="000000"/>
          <w:sz w:val="24"/>
          <w:szCs w:val="24"/>
        </w:rPr>
        <w:t>Na školskom dvore</w:t>
      </w:r>
      <w:r w:rsidR="00917F0D" w:rsidRPr="00917F0D">
        <w:rPr>
          <w:rFonts w:ascii="Times New Roman" w:hAnsi="Times New Roman" w:cs="Times New Roman"/>
          <w:i/>
          <w:color w:val="000000"/>
          <w:sz w:val="24"/>
          <w:szCs w:val="24"/>
        </w:rPr>
        <w:t xml:space="preserve"> sa nachádzajú pieskoviská, prekážková dráha a hrové prvky na rozvoj pohybových zručností detí, domčeky a lavičky na oddych a hru detí. </w:t>
      </w:r>
    </w:p>
    <w:p w:rsidR="00917F0D" w:rsidRPr="00917F0D" w:rsidRDefault="00917F0D" w:rsidP="00917F0D">
      <w:pPr>
        <w:jc w:val="both"/>
        <w:rPr>
          <w:rFonts w:ascii="Times New Roman" w:hAnsi="Times New Roman" w:cs="Times New Roman"/>
          <w:i/>
          <w:color w:val="000000"/>
          <w:sz w:val="24"/>
          <w:szCs w:val="24"/>
        </w:rPr>
      </w:pPr>
      <w:r w:rsidRPr="00917F0D">
        <w:rPr>
          <w:rFonts w:ascii="Times New Roman" w:hAnsi="Times New Roman" w:cs="Times New Roman"/>
          <w:i/>
          <w:color w:val="000000"/>
          <w:sz w:val="24"/>
          <w:szCs w:val="24"/>
        </w:rPr>
        <w:t xml:space="preserve">Od roku 2025 má škola ihrisko s umelou trávou s vyznačenými farbenými grafikami na rozvíjanie </w:t>
      </w:r>
      <w:proofErr w:type="spellStart"/>
      <w:r w:rsidRPr="00917F0D">
        <w:rPr>
          <w:rFonts w:ascii="Times New Roman" w:hAnsi="Times New Roman" w:cs="Times New Roman"/>
          <w:i/>
          <w:color w:val="000000"/>
          <w:sz w:val="24"/>
          <w:szCs w:val="24"/>
        </w:rPr>
        <w:t>lokomočných</w:t>
      </w:r>
      <w:proofErr w:type="spellEnd"/>
      <w:r w:rsidRPr="00917F0D">
        <w:rPr>
          <w:rFonts w:ascii="Times New Roman" w:hAnsi="Times New Roman" w:cs="Times New Roman"/>
          <w:i/>
          <w:color w:val="000000"/>
          <w:sz w:val="24"/>
          <w:szCs w:val="24"/>
        </w:rPr>
        <w:t xml:space="preserve"> zručností detí- behania, skákania, hádzania, chôdze...</w:t>
      </w:r>
    </w:p>
    <w:p w:rsidR="00917F0D" w:rsidRDefault="00917F0D" w:rsidP="002F447E">
      <w:pPr>
        <w:spacing w:after="0"/>
        <w:jc w:val="both"/>
        <w:rPr>
          <w:rFonts w:ascii="Times New Roman" w:hAnsi="Times New Roman" w:cs="Times New Roman"/>
          <w:i/>
          <w:color w:val="000000"/>
          <w:sz w:val="24"/>
          <w:szCs w:val="24"/>
        </w:rPr>
      </w:pPr>
      <w:r w:rsidRPr="00917F0D">
        <w:rPr>
          <w:rFonts w:ascii="Times New Roman" w:hAnsi="Times New Roman" w:cs="Times New Roman"/>
          <w:i/>
          <w:color w:val="000000"/>
          <w:sz w:val="24"/>
          <w:szCs w:val="24"/>
        </w:rPr>
        <w:t>Pred každým pavilónom sa nachádzajú  vyvýšené záhony, kde deti získavajú</w:t>
      </w:r>
      <w:r w:rsidR="008A1AFB">
        <w:rPr>
          <w:rFonts w:ascii="Times New Roman" w:hAnsi="Times New Roman" w:cs="Times New Roman"/>
          <w:i/>
          <w:color w:val="000000"/>
          <w:sz w:val="24"/>
          <w:szCs w:val="24"/>
        </w:rPr>
        <w:t xml:space="preserve"> a rozvíjajú si</w:t>
      </w:r>
      <w:r w:rsidRPr="00917F0D">
        <w:rPr>
          <w:rFonts w:ascii="Times New Roman" w:hAnsi="Times New Roman" w:cs="Times New Roman"/>
          <w:i/>
          <w:color w:val="000000"/>
          <w:sz w:val="24"/>
          <w:szCs w:val="24"/>
        </w:rPr>
        <w:t xml:space="preserve"> pestovateľské zručnosti pri sadení byliniek, zeleniny a okrasných kvetín.</w:t>
      </w:r>
    </w:p>
    <w:p w:rsidR="002F447E" w:rsidRDefault="002F447E" w:rsidP="002F447E">
      <w:pPr>
        <w:spacing w:after="0"/>
        <w:jc w:val="both"/>
        <w:rPr>
          <w:rFonts w:ascii="Times New Roman" w:hAnsi="Times New Roman" w:cs="Times New Roman"/>
          <w:i/>
          <w:color w:val="000000"/>
          <w:sz w:val="24"/>
          <w:szCs w:val="24"/>
        </w:rPr>
      </w:pPr>
    </w:p>
    <w:p w:rsidR="007C466F" w:rsidRDefault="007C466F" w:rsidP="00416071">
      <w:pPr>
        <w:spacing w:after="120"/>
        <w:jc w:val="both"/>
        <w:rPr>
          <w:rFonts w:ascii="Times New Roman" w:hAnsi="Times New Roman" w:cs="Times New Roman"/>
          <w:b/>
          <w:i/>
          <w:color w:val="FF0000"/>
          <w:sz w:val="24"/>
          <w:szCs w:val="24"/>
          <w:u w:val="single"/>
        </w:rPr>
      </w:pPr>
      <w:r w:rsidRPr="00BA3375">
        <w:rPr>
          <w:rFonts w:ascii="Times New Roman" w:hAnsi="Times New Roman" w:cs="Times New Roman"/>
          <w:b/>
          <w:i/>
          <w:color w:val="FF0000"/>
          <w:sz w:val="24"/>
          <w:szCs w:val="24"/>
          <w:u w:val="single"/>
        </w:rPr>
        <w:t>ELOKOVANÉ PRACOVISKO</w:t>
      </w:r>
      <w:r>
        <w:rPr>
          <w:rFonts w:ascii="Times New Roman" w:hAnsi="Times New Roman" w:cs="Times New Roman"/>
          <w:b/>
          <w:i/>
          <w:color w:val="FF0000"/>
          <w:sz w:val="24"/>
          <w:szCs w:val="24"/>
          <w:u w:val="single"/>
        </w:rPr>
        <w:t xml:space="preserve"> ODBOROV 244</w:t>
      </w:r>
    </w:p>
    <w:p w:rsidR="00BE68AC" w:rsidRDefault="00BE68AC" w:rsidP="00BE68AC">
      <w:pPr>
        <w:spacing w:after="120"/>
        <w:jc w:val="both"/>
        <w:rPr>
          <w:rFonts w:ascii="Times New Roman" w:hAnsi="Times New Roman" w:cs="Times New Roman"/>
          <w:b/>
          <w:i/>
          <w:iCs/>
          <w:color w:val="000000"/>
          <w:sz w:val="24"/>
          <w:szCs w:val="24"/>
          <w:u w:val="single"/>
        </w:rPr>
      </w:pPr>
      <w:r>
        <w:rPr>
          <w:rFonts w:ascii="Times New Roman" w:hAnsi="Times New Roman" w:cs="Times New Roman"/>
          <w:b/>
          <w:i/>
          <w:iCs/>
          <w:color w:val="000000"/>
          <w:sz w:val="24"/>
          <w:szCs w:val="24"/>
          <w:u w:val="single"/>
        </w:rPr>
        <w:t>Vnútorné podmienky školy</w:t>
      </w:r>
    </w:p>
    <w:p w:rsidR="00A60324" w:rsidRDefault="00A60324" w:rsidP="00071743">
      <w:pPr>
        <w:pStyle w:val="Normlnywebov"/>
        <w:rPr>
          <w:i/>
        </w:rPr>
      </w:pPr>
      <w:r w:rsidRPr="00A60324">
        <w:rPr>
          <w:i/>
        </w:rPr>
        <w:t>Materská škola</w:t>
      </w:r>
      <w:r>
        <w:rPr>
          <w:i/>
        </w:rPr>
        <w:t xml:space="preserve"> je štvortriedna, sídli v polyfunkčnej budove na treťom a štvrtom poschodí. Prístup do MŠ je zabezpečený výťahom aj schodiskom.</w:t>
      </w:r>
    </w:p>
    <w:p w:rsidR="00071743" w:rsidRDefault="00071743" w:rsidP="00071743">
      <w:pPr>
        <w:pStyle w:val="Normlnywebov"/>
        <w:rPr>
          <w:i/>
        </w:rPr>
      </w:pPr>
      <w:r w:rsidRPr="00A60324">
        <w:rPr>
          <w:i/>
        </w:rPr>
        <w:t xml:space="preserve">Výchovno-vzdelávacia činnosť je zameraná na podporu aktivity dieťaťa, jeho sebarealizácie, </w:t>
      </w:r>
      <w:proofErr w:type="spellStart"/>
      <w:r w:rsidRPr="00A60324">
        <w:rPr>
          <w:i/>
        </w:rPr>
        <w:t>sebaprezentácie</w:t>
      </w:r>
      <w:proofErr w:type="spellEnd"/>
      <w:r w:rsidRPr="00A60324">
        <w:rPr>
          <w:i/>
        </w:rPr>
        <w:t xml:space="preserve"> a rešpektovanie individuálnych potrieb a jedinečnosti každého dieťaťa. Dôraz kladieme na rozvoj sociálnych, emocionálnych a morálnych kompetencií, schopnosť vzájomnej spolupráce, rešpektu a vytváranie pozitívnych medziľudských vzťahov. Prostredníctvom zážitkového učenia, hry, tvorivých aktivít a bádateľských činností rozvíjame kritické a tvorivé myslenie primerane vekovým osobitostiam detí. Významnú pozornosť venujeme rozvoju </w:t>
      </w:r>
      <w:proofErr w:type="spellStart"/>
      <w:r w:rsidRPr="00A60324">
        <w:rPr>
          <w:i/>
        </w:rPr>
        <w:t>predčitateľskej</w:t>
      </w:r>
      <w:proofErr w:type="spellEnd"/>
      <w:r w:rsidRPr="00A60324">
        <w:rPr>
          <w:i/>
        </w:rPr>
        <w:t xml:space="preserve"> gramotnosti, komunikačných schopností, aktívneho počúvania s porozumením a obohacovaniu slovnej zásoby. Súčasťou edukácie je environmentálna výchova vedúca deti k zodpovednému správaniu voči prírode, ochrane životného prostredia a osvojovaniu si zásad udržateľného spôsobu života. Podporujeme zdravý životný štýl, pohybové aktivity, pobyt v prírode, otužovanie a rozvoj špeciálnych pohybových zručností detí. Digitálne technológie využívame ako moderné didaktické prostriedky s prihliadnutím na vývinové špecifiká detí predškolského veku. V úzkej spolupráci s rodinou a odbornými pracoviskami pripravujeme deti na úspešný vstup do základnej školy a na život v spoločnosti založenej na vzájomnom rešpekte, tolerancii a dodržiavaní práv dieťaťa.</w:t>
      </w:r>
    </w:p>
    <w:p w:rsidR="00A60324" w:rsidRPr="00917F0D" w:rsidRDefault="00A60324" w:rsidP="00A60324">
      <w:pPr>
        <w:jc w:val="both"/>
        <w:rPr>
          <w:rFonts w:ascii="Times New Roman" w:hAnsi="Times New Roman" w:cs="Times New Roman"/>
          <w:b/>
          <w:i/>
          <w:color w:val="000000"/>
          <w:sz w:val="24"/>
          <w:szCs w:val="24"/>
          <w:u w:val="single"/>
        </w:rPr>
      </w:pPr>
      <w:r w:rsidRPr="00917F0D">
        <w:rPr>
          <w:rFonts w:ascii="Times New Roman" w:hAnsi="Times New Roman" w:cs="Times New Roman"/>
          <w:b/>
          <w:i/>
          <w:color w:val="000000"/>
          <w:sz w:val="24"/>
          <w:szCs w:val="24"/>
          <w:u w:val="single"/>
        </w:rPr>
        <w:t xml:space="preserve">Vonkajšie podmienky </w:t>
      </w:r>
    </w:p>
    <w:p w:rsidR="00A60324" w:rsidRPr="00A60324" w:rsidRDefault="00A60324" w:rsidP="00071743">
      <w:pPr>
        <w:pStyle w:val="Normlnywebov"/>
        <w:rPr>
          <w:i/>
        </w:rPr>
      </w:pPr>
      <w:r>
        <w:rPr>
          <w:i/>
        </w:rPr>
        <w:t>- škola má vlastnú školskú záhradu vybavenú hernými prvkami</w:t>
      </w:r>
    </w:p>
    <w:p w:rsidR="003F1184" w:rsidRDefault="003F1184" w:rsidP="00851A33">
      <w:pPr>
        <w:jc w:val="both"/>
        <w:rPr>
          <w:rFonts w:ascii="Times New Roman" w:hAnsi="Times New Roman" w:cs="Times New Roman"/>
          <w:b/>
          <w:i/>
          <w:color w:val="FF0000"/>
          <w:sz w:val="24"/>
          <w:szCs w:val="24"/>
          <w:u w:val="single"/>
        </w:rPr>
      </w:pPr>
    </w:p>
    <w:p w:rsidR="003F1184" w:rsidRDefault="003F1184" w:rsidP="00851A33">
      <w:pPr>
        <w:jc w:val="both"/>
        <w:rPr>
          <w:rFonts w:ascii="Times New Roman" w:hAnsi="Times New Roman" w:cs="Times New Roman"/>
          <w:b/>
          <w:i/>
          <w:color w:val="FF0000"/>
          <w:sz w:val="24"/>
          <w:szCs w:val="24"/>
          <w:u w:val="single"/>
        </w:rPr>
      </w:pPr>
    </w:p>
    <w:p w:rsidR="00BA3375" w:rsidRDefault="00851A33" w:rsidP="00416071">
      <w:pPr>
        <w:spacing w:after="120"/>
        <w:jc w:val="both"/>
        <w:rPr>
          <w:rFonts w:ascii="Times New Roman" w:hAnsi="Times New Roman" w:cs="Times New Roman"/>
          <w:b/>
          <w:i/>
          <w:color w:val="FF0000"/>
          <w:sz w:val="24"/>
          <w:szCs w:val="24"/>
          <w:u w:val="single"/>
        </w:rPr>
      </w:pPr>
      <w:r w:rsidRPr="00BA3375">
        <w:rPr>
          <w:rFonts w:ascii="Times New Roman" w:hAnsi="Times New Roman" w:cs="Times New Roman"/>
          <w:b/>
          <w:i/>
          <w:color w:val="FF0000"/>
          <w:sz w:val="24"/>
          <w:szCs w:val="24"/>
          <w:u w:val="single"/>
        </w:rPr>
        <w:t>ELOKOVANÉ PRACOVISKO</w:t>
      </w:r>
      <w:r>
        <w:rPr>
          <w:rFonts w:ascii="Times New Roman" w:hAnsi="Times New Roman" w:cs="Times New Roman"/>
          <w:b/>
          <w:i/>
          <w:color w:val="FF0000"/>
          <w:sz w:val="24"/>
          <w:szCs w:val="24"/>
          <w:u w:val="single"/>
        </w:rPr>
        <w:t xml:space="preserve"> LÁNSKA</w:t>
      </w:r>
      <w:r w:rsidR="00782BD1">
        <w:rPr>
          <w:rFonts w:ascii="Times New Roman" w:hAnsi="Times New Roman" w:cs="Times New Roman"/>
          <w:b/>
          <w:i/>
          <w:color w:val="FF0000"/>
          <w:sz w:val="24"/>
          <w:szCs w:val="24"/>
          <w:u w:val="single"/>
        </w:rPr>
        <w:t xml:space="preserve"> 952</w:t>
      </w:r>
    </w:p>
    <w:p w:rsidR="007F4096" w:rsidRDefault="007F4096" w:rsidP="007F4096">
      <w:pPr>
        <w:spacing w:after="120"/>
        <w:jc w:val="both"/>
        <w:rPr>
          <w:rFonts w:ascii="Times New Roman" w:hAnsi="Times New Roman" w:cs="Times New Roman"/>
          <w:b/>
          <w:i/>
          <w:iCs/>
          <w:color w:val="000000"/>
          <w:sz w:val="24"/>
          <w:szCs w:val="24"/>
          <w:u w:val="single"/>
        </w:rPr>
      </w:pPr>
      <w:r>
        <w:rPr>
          <w:rFonts w:ascii="Times New Roman" w:hAnsi="Times New Roman" w:cs="Times New Roman"/>
          <w:b/>
          <w:i/>
          <w:iCs/>
          <w:color w:val="000000"/>
          <w:sz w:val="24"/>
          <w:szCs w:val="24"/>
          <w:u w:val="single"/>
        </w:rPr>
        <w:t>Vnútorné podmienky školy</w:t>
      </w:r>
    </w:p>
    <w:p w:rsidR="007F4096" w:rsidRPr="002574B7" w:rsidRDefault="007F4096" w:rsidP="00851A33">
      <w:pPr>
        <w:jc w:val="both"/>
        <w:rPr>
          <w:rFonts w:ascii="Times New Roman" w:hAnsi="Times New Roman" w:cs="Times New Roman"/>
          <w:i/>
          <w:sz w:val="24"/>
          <w:szCs w:val="24"/>
        </w:rPr>
      </w:pPr>
      <w:r w:rsidRPr="002574B7">
        <w:rPr>
          <w:rFonts w:ascii="Times New Roman" w:hAnsi="Times New Roman" w:cs="Times New Roman"/>
          <w:i/>
          <w:sz w:val="24"/>
          <w:szCs w:val="24"/>
        </w:rPr>
        <w:t xml:space="preserve">Škola je štvortriedne pracovisko s rodinnou atmosférou, ktoré vytvára bezpečné a podnetné prostredie pre všestranný rozvoj detí. Výchovno-vzdelávacia činnosť je založená na zážitkovom a skúsenostnom učení, objavovaní, pohybe a radosti z poznávania. Pri vzdelávaní využívame </w:t>
      </w:r>
      <w:proofErr w:type="spellStart"/>
      <w:r w:rsidRPr="002574B7">
        <w:rPr>
          <w:rFonts w:ascii="Times New Roman" w:hAnsi="Times New Roman" w:cs="Times New Roman"/>
          <w:i/>
          <w:sz w:val="24"/>
          <w:szCs w:val="24"/>
        </w:rPr>
        <w:t>eko</w:t>
      </w:r>
      <w:proofErr w:type="spellEnd"/>
      <w:r w:rsidRPr="002574B7">
        <w:rPr>
          <w:rFonts w:ascii="Times New Roman" w:hAnsi="Times New Roman" w:cs="Times New Roman"/>
          <w:i/>
          <w:sz w:val="24"/>
          <w:szCs w:val="24"/>
        </w:rPr>
        <w:t xml:space="preserve"> učebňu, saunu a digitálne technológie, ktoré podporujú rozvoj poznatkov, zručností a zdravého životného štýlu. Dôraz kladieme na rozvoj samostatnosti, tvorivosti, komunikácie a sociálnych kompetencií detí. Súčasťou edukačného procesu sú environmentálne projekty, plavecký a korčuliarsky výcvik, výlety a exkurzie. </w:t>
      </w:r>
    </w:p>
    <w:p w:rsidR="007F4096" w:rsidRPr="00917F0D" w:rsidRDefault="007F4096" w:rsidP="007F4096">
      <w:pPr>
        <w:jc w:val="both"/>
        <w:rPr>
          <w:rFonts w:ascii="Times New Roman" w:hAnsi="Times New Roman" w:cs="Times New Roman"/>
          <w:b/>
          <w:i/>
          <w:color w:val="000000"/>
          <w:sz w:val="24"/>
          <w:szCs w:val="24"/>
          <w:u w:val="single"/>
        </w:rPr>
      </w:pPr>
      <w:r w:rsidRPr="00917F0D">
        <w:rPr>
          <w:rFonts w:ascii="Times New Roman" w:hAnsi="Times New Roman" w:cs="Times New Roman"/>
          <w:b/>
          <w:i/>
          <w:color w:val="000000"/>
          <w:sz w:val="24"/>
          <w:szCs w:val="24"/>
          <w:u w:val="single"/>
        </w:rPr>
        <w:t xml:space="preserve">Vonkajšie podmienky </w:t>
      </w:r>
    </w:p>
    <w:p w:rsidR="00851A33" w:rsidRDefault="007F4096" w:rsidP="00416071">
      <w:pPr>
        <w:spacing w:after="0"/>
        <w:jc w:val="both"/>
        <w:rPr>
          <w:rFonts w:ascii="Times New Roman" w:hAnsi="Times New Roman" w:cs="Times New Roman"/>
          <w:i/>
          <w:sz w:val="24"/>
          <w:szCs w:val="24"/>
        </w:rPr>
      </w:pPr>
      <w:r w:rsidRPr="002574B7">
        <w:rPr>
          <w:rFonts w:ascii="Times New Roman" w:hAnsi="Times New Roman" w:cs="Times New Roman"/>
          <w:i/>
          <w:sz w:val="24"/>
          <w:szCs w:val="24"/>
        </w:rPr>
        <w:t>Pravidelný pobyt vonku a pohybové aktivity vedú deti k pozitívnemu vzťahu k zdraviu a prírode. Úzka spolupráca s rodinou a komunitou prispieva k vytváraniu prostredia plného dôvery, radosti a vzájomného rešpektu</w:t>
      </w:r>
      <w:r w:rsidR="002574B7">
        <w:rPr>
          <w:rFonts w:ascii="Times New Roman" w:hAnsi="Times New Roman" w:cs="Times New Roman"/>
          <w:i/>
          <w:sz w:val="24"/>
          <w:szCs w:val="24"/>
        </w:rPr>
        <w:t>.</w:t>
      </w:r>
    </w:p>
    <w:p w:rsidR="00416071" w:rsidRPr="002574B7" w:rsidRDefault="00416071" w:rsidP="00416071">
      <w:pPr>
        <w:spacing w:after="0"/>
        <w:jc w:val="both"/>
        <w:rPr>
          <w:rFonts w:ascii="Times New Roman" w:hAnsi="Times New Roman" w:cs="Times New Roman"/>
          <w:b/>
          <w:i/>
          <w:color w:val="FF0000"/>
          <w:sz w:val="24"/>
          <w:szCs w:val="24"/>
          <w:u w:val="single"/>
        </w:rPr>
      </w:pPr>
    </w:p>
    <w:p w:rsidR="00547C37" w:rsidRDefault="00782BD1" w:rsidP="00416071">
      <w:pPr>
        <w:spacing w:after="120"/>
        <w:jc w:val="both"/>
        <w:rPr>
          <w:rFonts w:ascii="Times New Roman" w:hAnsi="Times New Roman" w:cs="Times New Roman"/>
          <w:b/>
          <w:i/>
          <w:color w:val="FF0000"/>
          <w:sz w:val="24"/>
          <w:szCs w:val="24"/>
          <w:u w:val="single"/>
        </w:rPr>
      </w:pPr>
      <w:r w:rsidRPr="00BA3375">
        <w:rPr>
          <w:rFonts w:ascii="Times New Roman" w:hAnsi="Times New Roman" w:cs="Times New Roman"/>
          <w:b/>
          <w:i/>
          <w:color w:val="FF0000"/>
          <w:sz w:val="24"/>
          <w:szCs w:val="24"/>
          <w:u w:val="single"/>
        </w:rPr>
        <w:t>ELOKOVANÉ PRACOVISKO</w:t>
      </w:r>
      <w:r>
        <w:rPr>
          <w:rFonts w:ascii="Times New Roman" w:hAnsi="Times New Roman" w:cs="Times New Roman"/>
          <w:b/>
          <w:i/>
          <w:color w:val="FF0000"/>
          <w:sz w:val="24"/>
          <w:szCs w:val="24"/>
          <w:u w:val="single"/>
        </w:rPr>
        <w:t xml:space="preserve">  DUKELSKÁ 977</w:t>
      </w:r>
    </w:p>
    <w:p w:rsidR="00547C37" w:rsidRDefault="00547C37" w:rsidP="00547C37">
      <w:pPr>
        <w:spacing w:after="120"/>
        <w:jc w:val="both"/>
        <w:rPr>
          <w:rFonts w:ascii="Times New Roman" w:hAnsi="Times New Roman" w:cs="Times New Roman"/>
          <w:b/>
          <w:i/>
          <w:iCs/>
          <w:color w:val="000000"/>
          <w:sz w:val="24"/>
          <w:szCs w:val="24"/>
          <w:u w:val="single"/>
        </w:rPr>
      </w:pPr>
      <w:r>
        <w:rPr>
          <w:rFonts w:ascii="Times New Roman" w:hAnsi="Times New Roman" w:cs="Times New Roman"/>
          <w:b/>
          <w:i/>
          <w:iCs/>
          <w:color w:val="000000"/>
          <w:sz w:val="24"/>
          <w:szCs w:val="24"/>
          <w:u w:val="single"/>
        </w:rPr>
        <w:t>Vnútorné podmienky školy</w:t>
      </w:r>
    </w:p>
    <w:p w:rsidR="00547C37" w:rsidRPr="00547C37" w:rsidRDefault="00547C37" w:rsidP="00547C37">
      <w:pPr>
        <w:jc w:val="both"/>
        <w:rPr>
          <w:rFonts w:ascii="Times New Roman" w:hAnsi="Times New Roman" w:cs="Times New Roman"/>
          <w:i/>
          <w:sz w:val="24"/>
          <w:szCs w:val="24"/>
        </w:rPr>
      </w:pPr>
      <w:r w:rsidRPr="00547C37">
        <w:rPr>
          <w:rFonts w:ascii="Times New Roman" w:hAnsi="Times New Roman" w:cs="Times New Roman"/>
          <w:i/>
          <w:sz w:val="24"/>
          <w:szCs w:val="24"/>
        </w:rPr>
        <w:t>Areál sa nachádza v tichej časti - Lány. 4 triedy na Dukelskej ulici sídlia v  dvojpodlažnej  budove súčasťou ktorej  sú aj 2 oddelenia detských jaslí. V MŠ sa nachádza pohybovo-relaxačné centrum s telocvičňou a saunou.</w:t>
      </w:r>
      <w:r>
        <w:rPr>
          <w:rFonts w:ascii="Times New Roman" w:hAnsi="Times New Roman" w:cs="Times New Roman"/>
          <w:i/>
          <w:sz w:val="24"/>
          <w:szCs w:val="24"/>
        </w:rPr>
        <w:t xml:space="preserve"> </w:t>
      </w:r>
      <w:r w:rsidRPr="00547C37">
        <w:rPr>
          <w:rFonts w:ascii="Times New Roman" w:hAnsi="Times New Roman" w:cs="Times New Roman"/>
          <w:i/>
          <w:sz w:val="24"/>
          <w:szCs w:val="24"/>
        </w:rPr>
        <w:t xml:space="preserve">Triedy sú vybavené počítačmi, digitálnymi hračkami. </w:t>
      </w:r>
    </w:p>
    <w:p w:rsidR="00547C37" w:rsidRPr="00547C37" w:rsidRDefault="00547C37" w:rsidP="00547C37">
      <w:pPr>
        <w:jc w:val="both"/>
        <w:rPr>
          <w:rFonts w:ascii="Times New Roman" w:hAnsi="Times New Roman" w:cs="Times New Roman"/>
          <w:b/>
          <w:i/>
          <w:color w:val="000000"/>
          <w:sz w:val="24"/>
          <w:szCs w:val="24"/>
          <w:u w:val="single"/>
        </w:rPr>
      </w:pPr>
      <w:r w:rsidRPr="00917F0D">
        <w:rPr>
          <w:rFonts w:ascii="Times New Roman" w:hAnsi="Times New Roman" w:cs="Times New Roman"/>
          <w:b/>
          <w:i/>
          <w:color w:val="000000"/>
          <w:sz w:val="24"/>
          <w:szCs w:val="24"/>
          <w:u w:val="single"/>
        </w:rPr>
        <w:t xml:space="preserve">Vonkajšie podmienky </w:t>
      </w:r>
    </w:p>
    <w:p w:rsidR="003F1184" w:rsidRDefault="00547C37" w:rsidP="00416071">
      <w:pPr>
        <w:spacing w:after="0"/>
        <w:jc w:val="both"/>
        <w:rPr>
          <w:rFonts w:ascii="Times New Roman" w:hAnsi="Times New Roman" w:cs="Times New Roman"/>
          <w:i/>
          <w:sz w:val="24"/>
          <w:szCs w:val="24"/>
        </w:rPr>
      </w:pPr>
      <w:r w:rsidRPr="00547C37">
        <w:rPr>
          <w:rFonts w:ascii="Times New Roman" w:hAnsi="Times New Roman" w:cs="Times New Roman"/>
          <w:i/>
          <w:sz w:val="24"/>
          <w:szCs w:val="24"/>
        </w:rPr>
        <w:t>Školská záhrada je postupne dopĺňaná o exteriérové telocvičné náradie a vzdelávacie pohybové prvky. K športovej ploche   pribudla lanová pyramída, detský kolotoč, hojdacie hniezda, dopravné ihrisko so značkami a pružinovými hojdačkami.</w:t>
      </w:r>
    </w:p>
    <w:p w:rsidR="00416071" w:rsidRPr="00547C37" w:rsidRDefault="00416071" w:rsidP="00416071">
      <w:pPr>
        <w:spacing w:after="0"/>
        <w:jc w:val="both"/>
        <w:rPr>
          <w:rFonts w:ascii="Times New Roman" w:hAnsi="Times New Roman" w:cs="Times New Roman"/>
          <w:i/>
          <w:sz w:val="24"/>
          <w:szCs w:val="24"/>
        </w:rPr>
      </w:pPr>
    </w:p>
    <w:p w:rsidR="00416071" w:rsidRDefault="00BA3375" w:rsidP="00C84DFC">
      <w:pPr>
        <w:jc w:val="both"/>
        <w:rPr>
          <w:rFonts w:ascii="Times New Roman" w:hAnsi="Times New Roman" w:cs="Times New Roman"/>
          <w:i/>
          <w:color w:val="FF0000"/>
          <w:sz w:val="24"/>
          <w:szCs w:val="24"/>
        </w:rPr>
      </w:pPr>
      <w:r w:rsidRPr="00BA3375">
        <w:rPr>
          <w:rFonts w:ascii="Times New Roman" w:hAnsi="Times New Roman" w:cs="Times New Roman"/>
          <w:b/>
          <w:i/>
          <w:color w:val="FF0000"/>
          <w:sz w:val="24"/>
          <w:szCs w:val="24"/>
          <w:u w:val="single"/>
        </w:rPr>
        <w:t>ELOKOVANÉ PRACOVISKO DEDOVEC</w:t>
      </w:r>
      <w:r w:rsidR="00782BD1">
        <w:rPr>
          <w:rFonts w:ascii="Times New Roman" w:hAnsi="Times New Roman" w:cs="Times New Roman"/>
          <w:b/>
          <w:i/>
          <w:color w:val="FF0000"/>
          <w:sz w:val="24"/>
          <w:szCs w:val="24"/>
          <w:u w:val="single"/>
        </w:rPr>
        <w:t xml:space="preserve"> 1747</w:t>
      </w:r>
      <w:r w:rsidR="007B696D" w:rsidRPr="00BA3375">
        <w:rPr>
          <w:rFonts w:ascii="Times New Roman" w:hAnsi="Times New Roman" w:cs="Times New Roman"/>
          <w:i/>
          <w:color w:val="FF0000"/>
          <w:sz w:val="24"/>
          <w:szCs w:val="24"/>
        </w:rPr>
        <w:t xml:space="preserve"> </w:t>
      </w:r>
    </w:p>
    <w:p w:rsidR="00416071" w:rsidRDefault="00416071" w:rsidP="00416071">
      <w:pPr>
        <w:spacing w:after="120"/>
        <w:jc w:val="both"/>
        <w:rPr>
          <w:rFonts w:ascii="Times New Roman" w:hAnsi="Times New Roman" w:cs="Times New Roman"/>
          <w:b/>
          <w:i/>
          <w:iCs/>
          <w:color w:val="000000"/>
          <w:sz w:val="24"/>
          <w:szCs w:val="24"/>
          <w:u w:val="single"/>
        </w:rPr>
      </w:pPr>
      <w:r>
        <w:rPr>
          <w:rFonts w:ascii="Times New Roman" w:hAnsi="Times New Roman" w:cs="Times New Roman"/>
          <w:b/>
          <w:i/>
          <w:iCs/>
          <w:color w:val="000000"/>
          <w:sz w:val="24"/>
          <w:szCs w:val="24"/>
          <w:u w:val="single"/>
        </w:rPr>
        <w:t>Vnútorné podmienky školy</w:t>
      </w:r>
    </w:p>
    <w:p w:rsidR="00C84DFC" w:rsidRPr="00E40F6A" w:rsidRDefault="00416071" w:rsidP="00416071">
      <w:pPr>
        <w:spacing w:after="0"/>
        <w:jc w:val="both"/>
        <w:rPr>
          <w:rFonts w:ascii="Times New Roman" w:hAnsi="Times New Roman" w:cs="Times New Roman"/>
          <w:i/>
          <w:sz w:val="24"/>
          <w:szCs w:val="24"/>
        </w:rPr>
      </w:pPr>
      <w:r>
        <w:rPr>
          <w:rFonts w:ascii="Times New Roman" w:hAnsi="Times New Roman" w:cs="Times New Roman"/>
          <w:i/>
          <w:sz w:val="24"/>
          <w:szCs w:val="24"/>
        </w:rPr>
        <w:t>Škola sa zameriava na</w:t>
      </w:r>
      <w:r w:rsidR="007B696D" w:rsidRPr="007B696D">
        <w:rPr>
          <w:rFonts w:ascii="Times New Roman" w:hAnsi="Times New Roman" w:cs="Times New Roman"/>
          <w:i/>
          <w:sz w:val="24"/>
          <w:szCs w:val="24"/>
        </w:rPr>
        <w:t xml:space="preserve"> podporovanie osobnostného </w:t>
      </w:r>
      <w:r w:rsidR="007B696D" w:rsidRPr="00E40F6A">
        <w:rPr>
          <w:rFonts w:ascii="Times New Roman" w:hAnsi="Times New Roman" w:cs="Times New Roman"/>
          <w:i/>
          <w:sz w:val="24"/>
          <w:szCs w:val="24"/>
        </w:rPr>
        <w:t>rozvoja detí v súlade s individuálnymi a vekovými osobitosťami, v oblasti sociálno-emocionálnej, intelektuálnej, telesnej, morálnej, estetickej, vytváranie predpokladov na ďalší stupeň vzdelávania získavaním spôsobilostí a zručností, návykov zdravého životného štýlu aj prostredníctvom:</w:t>
      </w:r>
      <w:r>
        <w:rPr>
          <w:rFonts w:ascii="Times New Roman" w:hAnsi="Times New Roman" w:cs="Times New Roman"/>
          <w:i/>
          <w:sz w:val="24"/>
          <w:szCs w:val="24"/>
        </w:rPr>
        <w:t xml:space="preserve"> </w:t>
      </w:r>
      <w:proofErr w:type="spellStart"/>
      <w:r w:rsidR="00C84DFC" w:rsidRPr="00E40F6A">
        <w:rPr>
          <w:rFonts w:ascii="Times New Roman" w:hAnsi="Times New Roman" w:cs="Times New Roman"/>
          <w:i/>
          <w:sz w:val="24"/>
          <w:szCs w:val="24"/>
        </w:rPr>
        <w:t>predplaveckej</w:t>
      </w:r>
      <w:proofErr w:type="spellEnd"/>
      <w:r w:rsidR="00C84DFC" w:rsidRPr="00E40F6A">
        <w:rPr>
          <w:rFonts w:ascii="Times New Roman" w:hAnsi="Times New Roman" w:cs="Times New Roman"/>
          <w:i/>
          <w:sz w:val="24"/>
          <w:szCs w:val="24"/>
        </w:rPr>
        <w:t xml:space="preserve"> prípravy – základov plaveckej gramotnosti, saunovania detí – otužovania, </w:t>
      </w:r>
      <w:proofErr w:type="spellStart"/>
      <w:r w:rsidR="00C84DFC" w:rsidRPr="00E40F6A">
        <w:rPr>
          <w:rFonts w:ascii="Times New Roman" w:hAnsi="Times New Roman" w:cs="Times New Roman"/>
          <w:i/>
          <w:sz w:val="24"/>
          <w:szCs w:val="24"/>
        </w:rPr>
        <w:t>outdoorových</w:t>
      </w:r>
      <w:proofErr w:type="spellEnd"/>
      <w:r w:rsidR="00C84DFC" w:rsidRPr="00E40F6A">
        <w:rPr>
          <w:rFonts w:ascii="Times New Roman" w:hAnsi="Times New Roman" w:cs="Times New Roman"/>
          <w:i/>
          <w:sz w:val="24"/>
          <w:szCs w:val="24"/>
        </w:rPr>
        <w:t xml:space="preserve"> a </w:t>
      </w:r>
      <w:proofErr w:type="spellStart"/>
      <w:r w:rsidR="00C84DFC" w:rsidRPr="00E40F6A">
        <w:rPr>
          <w:rFonts w:ascii="Times New Roman" w:hAnsi="Times New Roman" w:cs="Times New Roman"/>
          <w:i/>
          <w:sz w:val="24"/>
          <w:szCs w:val="24"/>
        </w:rPr>
        <w:t>indoorových</w:t>
      </w:r>
      <w:proofErr w:type="spellEnd"/>
      <w:r w:rsidR="00C84DFC" w:rsidRPr="00E40F6A">
        <w:rPr>
          <w:rFonts w:ascii="Times New Roman" w:hAnsi="Times New Roman" w:cs="Times New Roman"/>
          <w:i/>
          <w:sz w:val="24"/>
          <w:szCs w:val="24"/>
        </w:rPr>
        <w:t xml:space="preserve">  športových aktivít - získavania elementárnych základov športových hier s náčiním aj na náradí a s tým súvisiacich vôľových vlastnosti a kolektívneho cítenia, podporovania nadania a rozvíjania tvorivosti v oblasti hudobnej, výtvarnej, pohybovej.</w:t>
      </w:r>
    </w:p>
    <w:p w:rsidR="00C84DFC" w:rsidRPr="00E40F6A" w:rsidRDefault="00C84DFC" w:rsidP="00C84DFC">
      <w:pPr>
        <w:rPr>
          <w:rFonts w:ascii="Times New Roman" w:hAnsi="Times New Roman" w:cs="Times New Roman"/>
          <w:i/>
          <w:sz w:val="24"/>
          <w:szCs w:val="24"/>
        </w:rPr>
      </w:pPr>
      <w:r w:rsidRPr="00E40F6A">
        <w:rPr>
          <w:rFonts w:ascii="Times New Roman" w:hAnsi="Times New Roman" w:cs="Times New Roman"/>
          <w:i/>
          <w:sz w:val="24"/>
          <w:szCs w:val="24"/>
        </w:rPr>
        <w:t>Súčasťou rozvoja osobnosti dieťaťa je aj environmentálna výchova vedúca k uvedomenej spotrebe zdrojov, zdravých potravín, k vytváraniu správnych postojov k životnému prostrediu.</w:t>
      </w:r>
    </w:p>
    <w:p w:rsidR="00416071" w:rsidRPr="00547C37" w:rsidRDefault="00416071" w:rsidP="005A4D85">
      <w:pPr>
        <w:spacing w:after="120"/>
        <w:jc w:val="both"/>
        <w:rPr>
          <w:rFonts w:ascii="Times New Roman" w:hAnsi="Times New Roman" w:cs="Times New Roman"/>
          <w:b/>
          <w:i/>
          <w:color w:val="000000"/>
          <w:sz w:val="24"/>
          <w:szCs w:val="24"/>
          <w:u w:val="single"/>
        </w:rPr>
      </w:pPr>
      <w:r w:rsidRPr="00917F0D">
        <w:rPr>
          <w:rFonts w:ascii="Times New Roman" w:hAnsi="Times New Roman" w:cs="Times New Roman"/>
          <w:b/>
          <w:i/>
          <w:color w:val="000000"/>
          <w:sz w:val="24"/>
          <w:szCs w:val="24"/>
          <w:u w:val="single"/>
        </w:rPr>
        <w:t xml:space="preserve">Vonkajšie podmienky </w:t>
      </w:r>
    </w:p>
    <w:p w:rsidR="00416071" w:rsidRPr="005A4D85" w:rsidRDefault="005A4D85" w:rsidP="005A4D85">
      <w:pPr>
        <w:spacing w:before="100" w:beforeAutospacing="1" w:after="100" w:afterAutospacing="1" w:line="240" w:lineRule="auto"/>
        <w:jc w:val="both"/>
        <w:rPr>
          <w:rFonts w:ascii="Times New Roman" w:hAnsi="Times New Roman" w:cs="Times New Roman"/>
          <w:i/>
          <w:sz w:val="24"/>
          <w:szCs w:val="24"/>
        </w:rPr>
      </w:pPr>
      <w:r w:rsidRPr="005A4D85">
        <w:rPr>
          <w:rFonts w:ascii="Times New Roman" w:hAnsi="Times New Roman" w:cs="Times New Roman"/>
          <w:i/>
          <w:sz w:val="24"/>
          <w:szCs w:val="24"/>
        </w:rPr>
        <w:t xml:space="preserve">Škola disponuje </w:t>
      </w:r>
      <w:r>
        <w:rPr>
          <w:rFonts w:ascii="Times New Roman" w:hAnsi="Times New Roman" w:cs="Times New Roman"/>
          <w:i/>
          <w:sz w:val="24"/>
          <w:szCs w:val="24"/>
        </w:rPr>
        <w:t>lezeckou stenou, cyklistickým chodníkom, saunou, bazénom a telocvičňou.</w:t>
      </w:r>
    </w:p>
    <w:p w:rsidR="00416071" w:rsidRDefault="00416071" w:rsidP="00094FCB">
      <w:pPr>
        <w:spacing w:before="100" w:beforeAutospacing="1" w:after="100" w:afterAutospacing="1" w:line="240" w:lineRule="auto"/>
        <w:jc w:val="both"/>
        <w:rPr>
          <w:rFonts w:ascii="Times New Roman" w:hAnsi="Times New Roman" w:cs="Times New Roman"/>
          <w:b/>
          <w:i/>
          <w:color w:val="FF0000"/>
          <w:sz w:val="24"/>
          <w:szCs w:val="24"/>
          <w:u w:val="single"/>
        </w:rPr>
      </w:pPr>
    </w:p>
    <w:p w:rsidR="00094FCB" w:rsidRPr="00BA3375" w:rsidRDefault="00BA3375" w:rsidP="00094FCB">
      <w:pPr>
        <w:spacing w:before="100" w:beforeAutospacing="1" w:after="100" w:afterAutospacing="1" w:line="240" w:lineRule="auto"/>
        <w:jc w:val="both"/>
        <w:rPr>
          <w:rFonts w:ascii="Times New Roman" w:hAnsi="Times New Roman" w:cs="Times New Roman"/>
          <w:b/>
          <w:i/>
          <w:color w:val="FF0000"/>
          <w:sz w:val="24"/>
          <w:szCs w:val="24"/>
          <w:u w:val="single"/>
        </w:rPr>
      </w:pPr>
      <w:r>
        <w:rPr>
          <w:rFonts w:ascii="Times New Roman" w:hAnsi="Times New Roman" w:cs="Times New Roman"/>
          <w:b/>
          <w:i/>
          <w:color w:val="FF0000"/>
          <w:sz w:val="24"/>
          <w:szCs w:val="24"/>
          <w:u w:val="single"/>
        </w:rPr>
        <w:t xml:space="preserve">ELOKOVANÉ  PRACOVISKO  </w:t>
      </w:r>
      <w:r w:rsidRPr="00BA3375">
        <w:rPr>
          <w:rFonts w:ascii="Times New Roman" w:hAnsi="Times New Roman" w:cs="Times New Roman"/>
          <w:b/>
          <w:i/>
          <w:color w:val="FF0000"/>
          <w:sz w:val="24"/>
          <w:szCs w:val="24"/>
          <w:u w:val="single"/>
        </w:rPr>
        <w:t xml:space="preserve">GRZNÁRA </w:t>
      </w:r>
      <w:r w:rsidR="00094FCB" w:rsidRPr="00BA3375">
        <w:rPr>
          <w:rFonts w:ascii="Times New Roman" w:hAnsi="Times New Roman" w:cs="Times New Roman"/>
          <w:b/>
          <w:i/>
          <w:color w:val="FF0000"/>
          <w:sz w:val="24"/>
          <w:szCs w:val="24"/>
          <w:u w:val="single"/>
        </w:rPr>
        <w:t xml:space="preserve"> 1441</w:t>
      </w:r>
    </w:p>
    <w:p w:rsidR="0001065F" w:rsidRDefault="00C86C15" w:rsidP="00094FCB">
      <w:pPr>
        <w:spacing w:after="120"/>
        <w:jc w:val="both"/>
        <w:rPr>
          <w:rFonts w:ascii="Times New Roman" w:hAnsi="Times New Roman" w:cs="Times New Roman"/>
          <w:b/>
          <w:i/>
          <w:iCs/>
          <w:color w:val="000000"/>
          <w:sz w:val="24"/>
          <w:szCs w:val="24"/>
          <w:u w:val="single"/>
        </w:rPr>
      </w:pPr>
      <w:r>
        <w:rPr>
          <w:rFonts w:ascii="Times New Roman" w:hAnsi="Times New Roman" w:cs="Times New Roman"/>
          <w:b/>
          <w:i/>
          <w:iCs/>
          <w:color w:val="000000"/>
          <w:sz w:val="24"/>
          <w:szCs w:val="24"/>
          <w:u w:val="single"/>
        </w:rPr>
        <w:t>Vnútorné podmienky školy</w:t>
      </w:r>
    </w:p>
    <w:p w:rsidR="00094FCB" w:rsidRPr="00945A8F" w:rsidRDefault="0001065F" w:rsidP="00945A8F">
      <w:pPr>
        <w:tabs>
          <w:tab w:val="center" w:pos="4536"/>
        </w:tabs>
        <w:spacing w:after="0"/>
        <w:jc w:val="both"/>
        <w:rPr>
          <w:rFonts w:ascii="Times New Roman" w:hAnsi="Times New Roman" w:cs="Times New Roman"/>
          <w:b/>
          <w:i/>
          <w:iCs/>
          <w:color w:val="000000"/>
          <w:sz w:val="24"/>
          <w:szCs w:val="24"/>
          <w:u w:val="single"/>
        </w:rPr>
      </w:pPr>
      <w:r w:rsidRPr="00945A8F">
        <w:rPr>
          <w:rFonts w:ascii="Times New Roman" w:hAnsi="Times New Roman" w:cs="Times New Roman"/>
          <w:i/>
          <w:iCs/>
          <w:color w:val="000000"/>
          <w:sz w:val="24"/>
          <w:szCs w:val="24"/>
        </w:rPr>
        <w:t xml:space="preserve">Škola </w:t>
      </w:r>
      <w:r w:rsidR="00094FCB" w:rsidRPr="00945A8F">
        <w:rPr>
          <w:rFonts w:ascii="Times New Roman" w:eastAsia="Times New Roman" w:hAnsi="Times New Roman" w:cs="Times New Roman"/>
          <w:i/>
          <w:sz w:val="24"/>
          <w:szCs w:val="24"/>
          <w:lang w:eastAsia="sk-SK"/>
        </w:rPr>
        <w:t xml:space="preserve"> 7-triedna, pavilónového typu. </w:t>
      </w:r>
      <w:r w:rsidR="00945A8F" w:rsidRPr="00945A8F">
        <w:rPr>
          <w:rFonts w:ascii="Times New Roman" w:eastAsia="Times New Roman" w:hAnsi="Times New Roman" w:cs="Times New Roman"/>
          <w:i/>
          <w:sz w:val="24"/>
          <w:szCs w:val="24"/>
          <w:lang w:eastAsia="sk-SK"/>
        </w:rPr>
        <w:tab/>
      </w:r>
    </w:p>
    <w:p w:rsidR="00095084" w:rsidRDefault="00094FCB" w:rsidP="00095084">
      <w:pPr>
        <w:spacing w:after="0" w:line="240" w:lineRule="auto"/>
        <w:jc w:val="both"/>
        <w:rPr>
          <w:rFonts w:ascii="Times New Roman" w:eastAsia="Times New Roman" w:hAnsi="Times New Roman" w:cs="Times New Roman"/>
          <w:i/>
          <w:sz w:val="24"/>
          <w:szCs w:val="24"/>
          <w:lang w:eastAsia="sk-SK"/>
        </w:rPr>
      </w:pPr>
      <w:r w:rsidRPr="00945A8F">
        <w:rPr>
          <w:rFonts w:ascii="Times New Roman" w:eastAsia="Times New Roman" w:hAnsi="Times New Roman" w:cs="Times New Roman"/>
          <w:i/>
          <w:sz w:val="24"/>
          <w:szCs w:val="24"/>
          <w:lang w:eastAsia="sk-SK"/>
        </w:rPr>
        <w:t xml:space="preserve">Každá trieda disponuje s  triednou knižnicou, aby sme zlepšili </w:t>
      </w:r>
      <w:proofErr w:type="spellStart"/>
      <w:r w:rsidRPr="00945A8F">
        <w:rPr>
          <w:rFonts w:ascii="Times New Roman" w:eastAsia="Times New Roman" w:hAnsi="Times New Roman" w:cs="Times New Roman"/>
          <w:i/>
          <w:sz w:val="24"/>
          <w:szCs w:val="24"/>
          <w:lang w:eastAsia="sk-SK"/>
        </w:rPr>
        <w:t>predčitateľskú</w:t>
      </w:r>
      <w:proofErr w:type="spellEnd"/>
      <w:r w:rsidRPr="00945A8F">
        <w:rPr>
          <w:rFonts w:ascii="Times New Roman" w:eastAsia="Times New Roman" w:hAnsi="Times New Roman" w:cs="Times New Roman"/>
          <w:i/>
          <w:sz w:val="24"/>
          <w:szCs w:val="24"/>
          <w:lang w:eastAsia="sk-SK"/>
        </w:rPr>
        <w:t xml:space="preserve"> gramotnosť a deti "rozhovorili". Uprednostňujeme učenie sa prostredníctvom priameho zážitku, kedy deti získavajú vedomosti, zručnosti a následnú reflexiu. Tieto aktivity často realizujeme vonku na školskom dvore a v prírode. </w:t>
      </w:r>
    </w:p>
    <w:p w:rsidR="00094FCB" w:rsidRPr="00945A8F" w:rsidRDefault="00094FCB" w:rsidP="00095084">
      <w:pPr>
        <w:spacing w:after="0" w:line="240" w:lineRule="auto"/>
        <w:jc w:val="both"/>
        <w:rPr>
          <w:rFonts w:ascii="Times New Roman" w:eastAsia="Times New Roman" w:hAnsi="Times New Roman" w:cs="Times New Roman"/>
          <w:i/>
          <w:sz w:val="24"/>
          <w:szCs w:val="24"/>
          <w:lang w:eastAsia="sk-SK"/>
        </w:rPr>
      </w:pPr>
      <w:r w:rsidRPr="00945A8F">
        <w:rPr>
          <w:rFonts w:ascii="Times New Roman" w:eastAsia="Times New Roman" w:hAnsi="Times New Roman" w:cs="Times New Roman"/>
          <w:i/>
          <w:sz w:val="24"/>
          <w:szCs w:val="24"/>
          <w:lang w:eastAsia="sk-SK"/>
        </w:rPr>
        <w:t>V hlavnom pavilóne je vytvorená  </w:t>
      </w:r>
      <w:proofErr w:type="spellStart"/>
      <w:r w:rsidRPr="00945A8F">
        <w:rPr>
          <w:rFonts w:ascii="Times New Roman" w:eastAsia="Times New Roman" w:hAnsi="Times New Roman" w:cs="Times New Roman"/>
          <w:i/>
          <w:sz w:val="24"/>
          <w:szCs w:val="24"/>
          <w:lang w:eastAsia="sk-SK"/>
        </w:rPr>
        <w:t>senzomotorická</w:t>
      </w:r>
      <w:proofErr w:type="spellEnd"/>
      <w:r w:rsidRPr="00945A8F">
        <w:rPr>
          <w:rFonts w:ascii="Times New Roman" w:eastAsia="Times New Roman" w:hAnsi="Times New Roman" w:cs="Times New Roman"/>
          <w:i/>
          <w:sz w:val="24"/>
          <w:szCs w:val="24"/>
          <w:lang w:eastAsia="sk-SK"/>
        </w:rPr>
        <w:t xml:space="preserve"> miestnosť, ktorej súčasťou je oddychová zóna na relaxáciu  a pohybová zóna s horolezeckou stenou, kde si deti môžu precvičovať hrubú motoriku, pozornosť, obratnosť. </w:t>
      </w:r>
    </w:p>
    <w:p w:rsidR="00771F64" w:rsidRDefault="00771F64" w:rsidP="00D70EA4">
      <w:pPr>
        <w:jc w:val="both"/>
        <w:rPr>
          <w:rFonts w:ascii="Times New Roman" w:hAnsi="Times New Roman" w:cs="Times New Roman"/>
          <w:b/>
          <w:i/>
          <w:color w:val="000000"/>
          <w:sz w:val="24"/>
          <w:szCs w:val="24"/>
          <w:u w:val="single"/>
        </w:rPr>
      </w:pPr>
    </w:p>
    <w:p w:rsidR="00D70EA4" w:rsidRPr="00917F0D" w:rsidRDefault="00D70EA4" w:rsidP="00D70EA4">
      <w:pPr>
        <w:jc w:val="both"/>
        <w:rPr>
          <w:rFonts w:ascii="Times New Roman" w:hAnsi="Times New Roman" w:cs="Times New Roman"/>
          <w:b/>
          <w:i/>
          <w:color w:val="000000"/>
          <w:sz w:val="24"/>
          <w:szCs w:val="24"/>
          <w:u w:val="single"/>
        </w:rPr>
      </w:pPr>
      <w:r w:rsidRPr="00917F0D">
        <w:rPr>
          <w:rFonts w:ascii="Times New Roman" w:hAnsi="Times New Roman" w:cs="Times New Roman"/>
          <w:b/>
          <w:i/>
          <w:color w:val="000000"/>
          <w:sz w:val="24"/>
          <w:szCs w:val="24"/>
          <w:u w:val="single"/>
        </w:rPr>
        <w:t xml:space="preserve">Vonkajšie podmienky </w:t>
      </w:r>
    </w:p>
    <w:p w:rsidR="00094FCB" w:rsidRPr="00FB0317" w:rsidRDefault="00094FCB" w:rsidP="00094FCB">
      <w:pPr>
        <w:spacing w:before="100" w:beforeAutospacing="1" w:after="100" w:afterAutospacing="1"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K EP patrí š</w:t>
      </w:r>
      <w:r w:rsidRPr="0005738C">
        <w:rPr>
          <w:rFonts w:ascii="Times New Roman" w:eastAsia="Times New Roman" w:hAnsi="Times New Roman" w:cs="Times New Roman"/>
          <w:sz w:val="24"/>
          <w:szCs w:val="24"/>
          <w:lang w:eastAsia="sk-SK"/>
        </w:rPr>
        <w:t xml:space="preserve">kolský dvor, ktorý slúži ako základné vonkajšie ihrisko s rôznymi </w:t>
      </w:r>
      <w:proofErr w:type="spellStart"/>
      <w:r w:rsidRPr="0005738C">
        <w:rPr>
          <w:rFonts w:ascii="Times New Roman" w:eastAsia="Times New Roman" w:hAnsi="Times New Roman" w:cs="Times New Roman"/>
          <w:sz w:val="24"/>
          <w:szCs w:val="24"/>
          <w:lang w:eastAsia="sk-SK"/>
        </w:rPr>
        <w:t>outdoorovými</w:t>
      </w:r>
      <w:proofErr w:type="spellEnd"/>
      <w:r w:rsidRPr="0005738C">
        <w:rPr>
          <w:rFonts w:ascii="Times New Roman" w:eastAsia="Times New Roman" w:hAnsi="Times New Roman" w:cs="Times New Roman"/>
          <w:sz w:val="24"/>
          <w:szCs w:val="24"/>
          <w:lang w:eastAsia="sk-SK"/>
        </w:rPr>
        <w:t xml:space="preserve"> hernými </w:t>
      </w:r>
      <w:r>
        <w:rPr>
          <w:rFonts w:ascii="Times New Roman" w:eastAsia="Times New Roman" w:hAnsi="Times New Roman" w:cs="Times New Roman"/>
          <w:sz w:val="24"/>
          <w:szCs w:val="24"/>
          <w:lang w:eastAsia="sk-SK"/>
        </w:rPr>
        <w:t>a zmyslovými prvkami</w:t>
      </w:r>
      <w:r w:rsidRPr="0005738C">
        <w:rPr>
          <w:rFonts w:ascii="Times New Roman" w:eastAsia="Times New Roman" w:hAnsi="Times New Roman" w:cs="Times New Roman"/>
          <w:sz w:val="24"/>
          <w:szCs w:val="24"/>
          <w:lang w:eastAsia="sk-SK"/>
        </w:rPr>
        <w:t>.</w:t>
      </w:r>
    </w:p>
    <w:p w:rsidR="007B696D" w:rsidRDefault="00F42866" w:rsidP="00094FCB">
      <w:pPr>
        <w:spacing w:line="240" w:lineRule="auto"/>
        <w:rPr>
          <w:rFonts w:ascii="Times New Roman" w:hAnsi="Times New Roman" w:cs="Times New Roman"/>
          <w:b/>
          <w:i/>
          <w:color w:val="FF0000"/>
          <w:sz w:val="24"/>
          <w:szCs w:val="24"/>
          <w:u w:val="single"/>
        </w:rPr>
      </w:pPr>
      <w:r>
        <w:rPr>
          <w:rFonts w:ascii="Times New Roman" w:hAnsi="Times New Roman" w:cs="Times New Roman"/>
          <w:b/>
          <w:i/>
          <w:color w:val="FF0000"/>
          <w:sz w:val="24"/>
          <w:szCs w:val="24"/>
          <w:u w:val="single"/>
        </w:rPr>
        <w:t>ELOKOVANÉ  PRACOVISKO  GRZNÁRA 1444</w:t>
      </w:r>
    </w:p>
    <w:p w:rsidR="00F42866" w:rsidRDefault="00F42866" w:rsidP="00F42866">
      <w:pPr>
        <w:spacing w:after="120"/>
        <w:jc w:val="both"/>
        <w:rPr>
          <w:rFonts w:ascii="Times New Roman" w:hAnsi="Times New Roman" w:cs="Times New Roman"/>
          <w:b/>
          <w:i/>
          <w:iCs/>
          <w:color w:val="000000"/>
          <w:sz w:val="24"/>
          <w:szCs w:val="24"/>
          <w:u w:val="single"/>
        </w:rPr>
      </w:pPr>
      <w:r>
        <w:rPr>
          <w:rFonts w:ascii="Times New Roman" w:hAnsi="Times New Roman" w:cs="Times New Roman"/>
          <w:b/>
          <w:i/>
          <w:iCs/>
          <w:color w:val="000000"/>
          <w:sz w:val="24"/>
          <w:szCs w:val="24"/>
          <w:u w:val="single"/>
        </w:rPr>
        <w:t>Vnútorné podmienky školy</w:t>
      </w:r>
    </w:p>
    <w:p w:rsidR="00F42866" w:rsidRPr="00F42866" w:rsidRDefault="00F42866" w:rsidP="00F42866">
      <w:pPr>
        <w:jc w:val="both"/>
        <w:rPr>
          <w:rFonts w:ascii="Times New Roman" w:hAnsi="Times New Roman" w:cs="Times New Roman"/>
          <w:i/>
          <w:sz w:val="24"/>
          <w:szCs w:val="24"/>
        </w:rPr>
      </w:pPr>
      <w:r w:rsidRPr="00F42866">
        <w:rPr>
          <w:rFonts w:ascii="Times New Roman" w:hAnsi="Times New Roman" w:cs="Times New Roman"/>
          <w:i/>
          <w:sz w:val="24"/>
          <w:szCs w:val="24"/>
        </w:rPr>
        <w:t xml:space="preserve">Výchovno-vzdelávací proces realizujeme v podnetnom, bezpečnom a </w:t>
      </w:r>
      <w:proofErr w:type="spellStart"/>
      <w:r w:rsidRPr="00F42866">
        <w:rPr>
          <w:rFonts w:ascii="Times New Roman" w:hAnsi="Times New Roman" w:cs="Times New Roman"/>
          <w:i/>
          <w:sz w:val="24"/>
          <w:szCs w:val="24"/>
        </w:rPr>
        <w:t>inkluzívnom</w:t>
      </w:r>
      <w:proofErr w:type="spellEnd"/>
      <w:r w:rsidRPr="00F42866">
        <w:rPr>
          <w:rFonts w:ascii="Times New Roman" w:hAnsi="Times New Roman" w:cs="Times New Roman"/>
          <w:i/>
          <w:sz w:val="24"/>
          <w:szCs w:val="24"/>
        </w:rPr>
        <w:t xml:space="preserve"> prostredí rodinného typu, v ktorom vytvárame podmienky na plnohodnotné vzdelávanie všetkých detí, rešpektujeme ich individuálne potreby, schopnosti, tempo učenia a podporujeme rozvoj vzájomnej tolerancie, empatie a spolupráce. </w:t>
      </w:r>
    </w:p>
    <w:p w:rsidR="00F42866" w:rsidRPr="00F42866" w:rsidRDefault="00F42866" w:rsidP="00F42866">
      <w:pPr>
        <w:jc w:val="both"/>
        <w:rPr>
          <w:rFonts w:ascii="Times New Roman" w:hAnsi="Times New Roman" w:cs="Times New Roman"/>
          <w:i/>
          <w:sz w:val="24"/>
          <w:szCs w:val="24"/>
        </w:rPr>
      </w:pPr>
      <w:r w:rsidRPr="00F42866">
        <w:rPr>
          <w:rFonts w:ascii="Times New Roman" w:hAnsi="Times New Roman" w:cs="Times New Roman"/>
          <w:i/>
          <w:sz w:val="24"/>
          <w:szCs w:val="24"/>
        </w:rPr>
        <w:t xml:space="preserve">Prioritou školy je podpora zdravého životného štýlu, ochrany zdravia, duševnej pohody , vytváranie pozitívnych medziľudských vzťahov a budovanie klímy založenej na dôvere, rešpekte a spolupráci, k čomu prispieva aj využívanie soľnej učebne podporujúcej zdravie dýchacích ciest, prevenciu respiračných ochorení a </w:t>
      </w:r>
      <w:proofErr w:type="spellStart"/>
      <w:r w:rsidRPr="00F42866">
        <w:rPr>
          <w:rFonts w:ascii="Times New Roman" w:hAnsi="Times New Roman" w:cs="Times New Roman"/>
          <w:i/>
          <w:sz w:val="24"/>
          <w:szCs w:val="24"/>
        </w:rPr>
        <w:t>psychohygienu</w:t>
      </w:r>
      <w:proofErr w:type="spellEnd"/>
      <w:r w:rsidRPr="00F42866">
        <w:rPr>
          <w:rFonts w:ascii="Times New Roman" w:hAnsi="Times New Roman" w:cs="Times New Roman"/>
          <w:i/>
          <w:sz w:val="24"/>
          <w:szCs w:val="24"/>
        </w:rPr>
        <w:t xml:space="preserve"> detí, ako aj senzoricko-pohybovej herne, ktorá podporuje rozvoj hrubej motoriky, koordinácie pohybov, rovnováhy, orientácie v priestore a zmyslového vnímania detí. Rozvoj funkčnej, digitálnej a technickej gramotnosti podporujeme prostredníctvom interaktívnych tabúľ, interaktívnych podláh a ďalších moderných informačno-komunikačných technológií, ktoré umožňujú deťom získavať poznatky zážitkovou, tvorivou a veku primeranou formou. Prostredníctvom hry, zážitkového učenia, bádania a priamej skúsenosti rozvíjame environmentálne povedomie, vzťah k prírode a princípy udržateľného spôsobu života. </w:t>
      </w:r>
    </w:p>
    <w:p w:rsidR="00F42866" w:rsidRPr="00F42866" w:rsidRDefault="00F42866" w:rsidP="00F42866">
      <w:pPr>
        <w:jc w:val="both"/>
        <w:rPr>
          <w:rFonts w:ascii="Times New Roman" w:hAnsi="Times New Roman" w:cs="Times New Roman"/>
          <w:b/>
          <w:i/>
          <w:color w:val="000000"/>
          <w:sz w:val="24"/>
          <w:szCs w:val="24"/>
          <w:u w:val="single"/>
        </w:rPr>
      </w:pPr>
      <w:r w:rsidRPr="00917F0D">
        <w:rPr>
          <w:rFonts w:ascii="Times New Roman" w:hAnsi="Times New Roman" w:cs="Times New Roman"/>
          <w:b/>
          <w:i/>
          <w:color w:val="000000"/>
          <w:sz w:val="24"/>
          <w:szCs w:val="24"/>
          <w:u w:val="single"/>
        </w:rPr>
        <w:t xml:space="preserve">Vonkajšie podmienky </w:t>
      </w:r>
    </w:p>
    <w:p w:rsidR="00F42866" w:rsidRPr="00F42866" w:rsidRDefault="00F42866" w:rsidP="00F42866">
      <w:pPr>
        <w:rPr>
          <w:rFonts w:ascii="Times New Roman" w:hAnsi="Times New Roman" w:cs="Times New Roman"/>
          <w:i/>
          <w:sz w:val="24"/>
          <w:szCs w:val="24"/>
        </w:rPr>
      </w:pPr>
      <w:r w:rsidRPr="00F42866">
        <w:rPr>
          <w:rFonts w:ascii="Times New Roman" w:hAnsi="Times New Roman" w:cs="Times New Roman"/>
          <w:i/>
          <w:sz w:val="24"/>
          <w:szCs w:val="24"/>
        </w:rPr>
        <w:t xml:space="preserve">Vonkajšie prostredie školy je vybavené dopravným ihriskom, ktoré podporuje osvojovanie základov bezpečného správania sa v cestnej premávke a rozvoj dopravnej gramotnosti, pocitovým chodníkom stimulujúcim zmyslové vnímanie a zdravý psychomotorický vývin, ako aj pieskoviskami, vodnou hmlou, </w:t>
      </w:r>
      <w:proofErr w:type="spellStart"/>
      <w:r w:rsidRPr="00F42866">
        <w:rPr>
          <w:rFonts w:ascii="Times New Roman" w:hAnsi="Times New Roman" w:cs="Times New Roman"/>
          <w:i/>
          <w:sz w:val="24"/>
          <w:szCs w:val="24"/>
        </w:rPr>
        <w:t>preliezkami</w:t>
      </w:r>
      <w:proofErr w:type="spellEnd"/>
      <w:r w:rsidRPr="00F42866">
        <w:rPr>
          <w:rFonts w:ascii="Times New Roman" w:hAnsi="Times New Roman" w:cs="Times New Roman"/>
          <w:i/>
          <w:sz w:val="24"/>
          <w:szCs w:val="24"/>
        </w:rPr>
        <w:t xml:space="preserve">, šmykľavkami a hojdačkami, ktoré podporujú pohybové aktivity, otužovanie, zdravý životný štýl a pozitívny vzťah k pobytu v prírode. </w:t>
      </w:r>
    </w:p>
    <w:p w:rsidR="00851A33" w:rsidRDefault="00851A33" w:rsidP="001B43FD">
      <w:pPr>
        <w:spacing w:after="0" w:line="240" w:lineRule="auto"/>
        <w:contextualSpacing/>
        <w:jc w:val="both"/>
        <w:rPr>
          <w:rFonts w:ascii="Times New Roman" w:hAnsi="Times New Roman" w:cs="Times New Roman"/>
          <w:b/>
          <w:i/>
          <w:color w:val="FF0000"/>
          <w:sz w:val="24"/>
          <w:szCs w:val="24"/>
          <w:u w:val="single"/>
        </w:rPr>
      </w:pPr>
    </w:p>
    <w:p w:rsidR="007F7D4A" w:rsidRDefault="007F7D4A" w:rsidP="001B43FD">
      <w:pPr>
        <w:spacing w:after="0" w:line="240" w:lineRule="auto"/>
        <w:contextualSpacing/>
        <w:jc w:val="both"/>
        <w:rPr>
          <w:rFonts w:ascii="Times New Roman" w:hAnsi="Times New Roman" w:cs="Times New Roman"/>
          <w:b/>
          <w:i/>
          <w:color w:val="FF0000"/>
          <w:sz w:val="24"/>
          <w:szCs w:val="24"/>
          <w:u w:val="single"/>
        </w:rPr>
      </w:pPr>
    </w:p>
    <w:p w:rsidR="007F7D4A" w:rsidRDefault="007F7D4A" w:rsidP="001B43FD">
      <w:pPr>
        <w:spacing w:after="0" w:line="240" w:lineRule="auto"/>
        <w:contextualSpacing/>
        <w:jc w:val="both"/>
        <w:rPr>
          <w:rFonts w:ascii="Times New Roman" w:hAnsi="Times New Roman" w:cs="Times New Roman"/>
          <w:b/>
          <w:i/>
          <w:color w:val="FF0000"/>
          <w:sz w:val="24"/>
          <w:szCs w:val="24"/>
          <w:u w:val="single"/>
        </w:rPr>
      </w:pPr>
    </w:p>
    <w:p w:rsidR="007F7D4A" w:rsidRDefault="007F7D4A" w:rsidP="001B43FD">
      <w:pPr>
        <w:spacing w:after="0" w:line="240" w:lineRule="auto"/>
        <w:contextualSpacing/>
        <w:jc w:val="both"/>
        <w:rPr>
          <w:rFonts w:ascii="Times New Roman" w:hAnsi="Times New Roman" w:cs="Times New Roman"/>
          <w:b/>
          <w:i/>
          <w:color w:val="FF0000"/>
          <w:sz w:val="24"/>
          <w:szCs w:val="24"/>
          <w:u w:val="single"/>
        </w:rPr>
      </w:pPr>
    </w:p>
    <w:p w:rsidR="00F42866" w:rsidRDefault="00851A33" w:rsidP="001B43FD">
      <w:pPr>
        <w:spacing w:after="0" w:line="240" w:lineRule="auto"/>
        <w:contextualSpacing/>
        <w:jc w:val="both"/>
        <w:rPr>
          <w:rFonts w:ascii="Times New Roman" w:hAnsi="Times New Roman" w:cs="Times New Roman"/>
          <w:b/>
          <w:i/>
          <w:color w:val="FF0000"/>
          <w:sz w:val="24"/>
          <w:szCs w:val="24"/>
          <w:u w:val="single"/>
        </w:rPr>
      </w:pPr>
      <w:r>
        <w:rPr>
          <w:rFonts w:ascii="Times New Roman" w:hAnsi="Times New Roman" w:cs="Times New Roman"/>
          <w:b/>
          <w:i/>
          <w:color w:val="FF0000"/>
          <w:sz w:val="24"/>
          <w:szCs w:val="24"/>
          <w:u w:val="single"/>
        </w:rPr>
        <w:t>ELOKOVANÉ  PRACOVISKO  ŠOLTÉSOVEJ 1670</w:t>
      </w:r>
    </w:p>
    <w:p w:rsidR="003F1184" w:rsidRPr="003F1184" w:rsidRDefault="003F1184" w:rsidP="003F1184">
      <w:pPr>
        <w:spacing w:before="100" w:beforeAutospacing="1" w:after="100" w:afterAutospacing="1" w:line="240" w:lineRule="auto"/>
        <w:rPr>
          <w:rFonts w:ascii="Times New Roman" w:hAnsi="Times New Roman" w:cs="Times New Roman"/>
          <w:i/>
          <w:sz w:val="24"/>
          <w:szCs w:val="24"/>
          <w:u w:val="single"/>
          <w:lang w:eastAsia="sk-SK"/>
        </w:rPr>
      </w:pPr>
      <w:r w:rsidRPr="003F1184">
        <w:rPr>
          <w:rFonts w:ascii="Times New Roman" w:hAnsi="Times New Roman" w:cs="Times New Roman"/>
          <w:b/>
          <w:bCs/>
          <w:i/>
          <w:sz w:val="24"/>
          <w:szCs w:val="24"/>
          <w:u w:val="single"/>
          <w:lang w:eastAsia="sk-SK"/>
        </w:rPr>
        <w:t>Vnútorné podmienky školy</w:t>
      </w:r>
    </w:p>
    <w:p w:rsidR="003F1184" w:rsidRPr="003F1184" w:rsidRDefault="003F1184" w:rsidP="00F00967">
      <w:pPr>
        <w:spacing w:before="100" w:beforeAutospacing="1" w:after="100" w:afterAutospacing="1" w:line="240" w:lineRule="auto"/>
        <w:jc w:val="both"/>
        <w:rPr>
          <w:rFonts w:ascii="Times New Roman" w:hAnsi="Times New Roman" w:cs="Times New Roman"/>
          <w:i/>
          <w:sz w:val="24"/>
          <w:szCs w:val="24"/>
          <w:lang w:eastAsia="sk-SK"/>
        </w:rPr>
      </w:pPr>
      <w:r w:rsidRPr="00F00967">
        <w:rPr>
          <w:rFonts w:ascii="Times New Roman" w:hAnsi="Times New Roman" w:cs="Times New Roman"/>
          <w:i/>
          <w:sz w:val="24"/>
          <w:szCs w:val="24"/>
          <w:lang w:eastAsia="sk-SK"/>
        </w:rPr>
        <w:t>Materská škola</w:t>
      </w:r>
      <w:r w:rsidRPr="003F1184">
        <w:rPr>
          <w:rFonts w:ascii="Times New Roman" w:hAnsi="Times New Roman" w:cs="Times New Roman"/>
          <w:i/>
          <w:sz w:val="24"/>
          <w:szCs w:val="24"/>
          <w:lang w:eastAsia="sk-SK"/>
        </w:rPr>
        <w:t xml:space="preserve"> vytvára bezpečné, podnetné a rodinné prostredie podporujúce všestranný rozvoj detí. Disponuje priestrannými a svetlými triedami, ktoré poskytujú dostatok priestoru na hru, pohyb, učenie i realizáciu rozmanitých vzdelávacích aktivít. Výchovno-vzdelávací proces prebieha v súlade so Štátnym vzdelávacím programom pre </w:t>
      </w:r>
      <w:proofErr w:type="spellStart"/>
      <w:r w:rsidRPr="003F1184">
        <w:rPr>
          <w:rFonts w:ascii="Times New Roman" w:hAnsi="Times New Roman" w:cs="Times New Roman"/>
          <w:i/>
          <w:sz w:val="24"/>
          <w:szCs w:val="24"/>
          <w:lang w:eastAsia="sk-SK"/>
        </w:rPr>
        <w:t>predprimárne</w:t>
      </w:r>
      <w:proofErr w:type="spellEnd"/>
      <w:r w:rsidRPr="003F1184">
        <w:rPr>
          <w:rFonts w:ascii="Times New Roman" w:hAnsi="Times New Roman" w:cs="Times New Roman"/>
          <w:i/>
          <w:sz w:val="24"/>
          <w:szCs w:val="24"/>
          <w:lang w:eastAsia="sk-SK"/>
        </w:rPr>
        <w:t xml:space="preserve"> vzdelávanie a je obohatený o záujmové aktivity, projekty a spoluprácu s rodičmi. Špecifikom nášho pracoviska je technická škôlka, ktorá ako jedinečný priestor v meste umožňuje deťom hravou formou rozvíjať technické myslenie, tvorivosť, logické uvažovanie a manuálne zručnosti prostredníctvom konštruovania, práce s rôznymi materiálmi a tvorivých technických aktivít.</w:t>
      </w:r>
    </w:p>
    <w:p w:rsidR="003F1184" w:rsidRPr="003F1184" w:rsidRDefault="003F1184" w:rsidP="003F1184">
      <w:pPr>
        <w:spacing w:before="100" w:beforeAutospacing="1" w:after="100" w:afterAutospacing="1" w:line="240" w:lineRule="auto"/>
        <w:rPr>
          <w:rFonts w:ascii="Times New Roman" w:hAnsi="Times New Roman" w:cs="Times New Roman"/>
          <w:i/>
          <w:sz w:val="24"/>
          <w:szCs w:val="24"/>
          <w:u w:val="single"/>
          <w:lang w:eastAsia="sk-SK"/>
        </w:rPr>
      </w:pPr>
      <w:r w:rsidRPr="003F1184">
        <w:rPr>
          <w:rFonts w:ascii="Times New Roman" w:hAnsi="Times New Roman" w:cs="Times New Roman"/>
          <w:b/>
          <w:bCs/>
          <w:i/>
          <w:sz w:val="24"/>
          <w:szCs w:val="24"/>
          <w:u w:val="single"/>
          <w:lang w:eastAsia="sk-SK"/>
        </w:rPr>
        <w:t>Vonkajšie podmienky školy</w:t>
      </w:r>
    </w:p>
    <w:p w:rsidR="003F1184" w:rsidRPr="003F1184" w:rsidRDefault="003F1184" w:rsidP="00F00967">
      <w:pPr>
        <w:spacing w:before="100" w:beforeAutospacing="1" w:after="100" w:afterAutospacing="1" w:line="240" w:lineRule="auto"/>
        <w:jc w:val="both"/>
        <w:rPr>
          <w:rFonts w:ascii="Times New Roman" w:hAnsi="Times New Roman" w:cs="Times New Roman"/>
          <w:i/>
          <w:sz w:val="24"/>
          <w:szCs w:val="24"/>
          <w:lang w:eastAsia="sk-SK"/>
        </w:rPr>
      </w:pPr>
      <w:r w:rsidRPr="003F1184">
        <w:rPr>
          <w:rFonts w:ascii="Times New Roman" w:hAnsi="Times New Roman" w:cs="Times New Roman"/>
          <w:i/>
          <w:sz w:val="24"/>
          <w:szCs w:val="24"/>
          <w:lang w:eastAsia="sk-SK"/>
        </w:rPr>
        <w:t>Materská škola sa nachádza v pokojnej časti mesta, ktorá poskytuje vhodné podmienky na bezpečný pobyt detí a realizáciu vzdelávacích aktivít v prirodzenom prostredí. Súčasťou areálu je multifunkčné vonkajšie ihrisko a dostatok priestoru na pohybové, športové a rekreačné aktivity. Vonkajšie prostredie školy podporuje rozvoj pohybových schopností, zdravého životného štýlu a pozitívneho vzťahu detí k prírode a okolitému prostrediu.</w:t>
      </w:r>
    </w:p>
    <w:p w:rsidR="00782BD1" w:rsidRDefault="00782BD1" w:rsidP="001B43FD">
      <w:pPr>
        <w:spacing w:after="0" w:line="240" w:lineRule="auto"/>
        <w:contextualSpacing/>
        <w:jc w:val="both"/>
        <w:rPr>
          <w:rFonts w:ascii="Times New Roman" w:hAnsi="Times New Roman" w:cs="Times New Roman"/>
          <w:b/>
          <w:i/>
          <w:color w:val="FF0000"/>
          <w:sz w:val="24"/>
          <w:szCs w:val="24"/>
          <w:u w:val="single"/>
        </w:rPr>
      </w:pPr>
    </w:p>
    <w:p w:rsidR="00F42866" w:rsidRDefault="00782BD1" w:rsidP="00032FD9">
      <w:pPr>
        <w:spacing w:after="120" w:line="240" w:lineRule="auto"/>
        <w:contextualSpacing/>
        <w:jc w:val="both"/>
        <w:rPr>
          <w:rFonts w:ascii="Times New Roman" w:hAnsi="Times New Roman" w:cs="Times New Roman"/>
          <w:b/>
          <w:i/>
          <w:color w:val="FF0000"/>
          <w:sz w:val="24"/>
          <w:szCs w:val="24"/>
          <w:u w:val="single"/>
        </w:rPr>
      </w:pPr>
      <w:r>
        <w:rPr>
          <w:rFonts w:ascii="Times New Roman" w:hAnsi="Times New Roman" w:cs="Times New Roman"/>
          <w:b/>
          <w:i/>
          <w:color w:val="FF0000"/>
          <w:sz w:val="24"/>
          <w:szCs w:val="24"/>
          <w:u w:val="single"/>
        </w:rPr>
        <w:t xml:space="preserve">ELOKOVANÉ  PRACOVISKO  ROZKVET </w:t>
      </w:r>
      <w:r w:rsidR="001A6DB0">
        <w:rPr>
          <w:rFonts w:ascii="Times New Roman" w:hAnsi="Times New Roman" w:cs="Times New Roman"/>
          <w:b/>
          <w:i/>
          <w:color w:val="FF0000"/>
          <w:sz w:val="24"/>
          <w:szCs w:val="24"/>
          <w:u w:val="single"/>
        </w:rPr>
        <w:t>2017</w:t>
      </w:r>
    </w:p>
    <w:p w:rsidR="00032FD9" w:rsidRDefault="00032FD9" w:rsidP="00032FD9">
      <w:pPr>
        <w:spacing w:after="120" w:line="240" w:lineRule="auto"/>
        <w:contextualSpacing/>
        <w:jc w:val="both"/>
        <w:rPr>
          <w:rFonts w:ascii="Times New Roman" w:hAnsi="Times New Roman" w:cs="Times New Roman"/>
          <w:b/>
          <w:i/>
          <w:color w:val="FF0000"/>
          <w:sz w:val="24"/>
          <w:szCs w:val="24"/>
          <w:u w:val="single"/>
        </w:rPr>
      </w:pPr>
    </w:p>
    <w:p w:rsidR="00032FD9" w:rsidRDefault="00032FD9" w:rsidP="00032FD9">
      <w:pPr>
        <w:spacing w:after="0"/>
        <w:jc w:val="both"/>
        <w:rPr>
          <w:rFonts w:ascii="Times New Roman" w:hAnsi="Times New Roman" w:cs="Times New Roman"/>
          <w:b/>
          <w:i/>
          <w:iCs/>
          <w:color w:val="000000"/>
          <w:sz w:val="24"/>
          <w:szCs w:val="24"/>
          <w:u w:val="single"/>
        </w:rPr>
      </w:pPr>
      <w:r>
        <w:rPr>
          <w:rFonts w:ascii="Times New Roman" w:hAnsi="Times New Roman" w:cs="Times New Roman"/>
          <w:b/>
          <w:i/>
          <w:iCs/>
          <w:color w:val="000000"/>
          <w:sz w:val="24"/>
          <w:szCs w:val="24"/>
          <w:u w:val="single"/>
        </w:rPr>
        <w:t>Vnútorné podmienky školy</w:t>
      </w:r>
    </w:p>
    <w:p w:rsidR="00032FD9" w:rsidRDefault="00032FD9" w:rsidP="001B43FD">
      <w:pPr>
        <w:spacing w:after="0" w:line="240" w:lineRule="auto"/>
        <w:contextualSpacing/>
        <w:jc w:val="both"/>
        <w:rPr>
          <w:rFonts w:ascii="Times New Roman" w:hAnsi="Times New Roman" w:cs="Times New Roman"/>
          <w:b/>
          <w:i/>
          <w:color w:val="FF0000"/>
          <w:sz w:val="24"/>
          <w:szCs w:val="24"/>
          <w:u w:val="single"/>
        </w:rPr>
      </w:pPr>
    </w:p>
    <w:p w:rsidR="00032FD9" w:rsidRPr="00635EDC" w:rsidRDefault="00032FD9" w:rsidP="00635EDC">
      <w:pPr>
        <w:jc w:val="both"/>
        <w:rPr>
          <w:rFonts w:ascii="Times New Roman" w:hAnsi="Times New Roman" w:cs="Times New Roman"/>
          <w:i/>
          <w:sz w:val="24"/>
          <w:szCs w:val="24"/>
        </w:rPr>
      </w:pPr>
      <w:r w:rsidRPr="00635EDC">
        <w:rPr>
          <w:rFonts w:ascii="Times New Roman" w:hAnsi="Times New Roman" w:cs="Times New Roman"/>
          <w:i/>
          <w:sz w:val="24"/>
          <w:szCs w:val="24"/>
        </w:rPr>
        <w:t xml:space="preserve">Škola je dvojtriedne, je umiestnené v 4 adaptovaných bytových jednotkách vo dvoch budovách. Každá trieda má dve herne, spálňu, WC a </w:t>
      </w:r>
      <w:proofErr w:type="spellStart"/>
      <w:r w:rsidRPr="00635EDC">
        <w:rPr>
          <w:rFonts w:ascii="Times New Roman" w:hAnsi="Times New Roman" w:cs="Times New Roman"/>
          <w:i/>
          <w:sz w:val="24"/>
          <w:szCs w:val="24"/>
        </w:rPr>
        <w:t>umyvárku</w:t>
      </w:r>
      <w:proofErr w:type="spellEnd"/>
      <w:r w:rsidRPr="00635EDC">
        <w:rPr>
          <w:rFonts w:ascii="Times New Roman" w:hAnsi="Times New Roman" w:cs="Times New Roman"/>
          <w:i/>
          <w:sz w:val="24"/>
          <w:szCs w:val="24"/>
        </w:rPr>
        <w:t xml:space="preserve"> detí, kuchynku na výdaj stravy, šatňu detí.  Priestory sú prispôsobené požiadavkám hygieny i nárokom na celodenný pobyt detí v MŠ. </w:t>
      </w:r>
    </w:p>
    <w:p w:rsidR="00032FD9" w:rsidRPr="00635EDC" w:rsidRDefault="00032FD9" w:rsidP="00635EDC">
      <w:pPr>
        <w:jc w:val="both"/>
        <w:rPr>
          <w:rFonts w:ascii="Times New Roman" w:hAnsi="Times New Roman" w:cs="Times New Roman"/>
          <w:i/>
          <w:sz w:val="24"/>
          <w:szCs w:val="24"/>
        </w:rPr>
      </w:pPr>
      <w:r w:rsidRPr="00635EDC">
        <w:rPr>
          <w:rFonts w:ascii="Times New Roman" w:hAnsi="Times New Roman" w:cs="Times New Roman"/>
          <w:i/>
          <w:sz w:val="24"/>
          <w:szCs w:val="24"/>
        </w:rPr>
        <w:t>Súčasťou vybavenia  materskej školy je detská a odborná literatúra, učebné pomôcky, telovýchovné náradie , hudobné nástroje, klavír, didaktická, audiovizuálna a výpočtová technika.</w:t>
      </w:r>
    </w:p>
    <w:p w:rsidR="00032FD9" w:rsidRDefault="00032FD9" w:rsidP="00032FD9">
      <w:pPr>
        <w:spacing w:after="120" w:line="240" w:lineRule="auto"/>
        <w:jc w:val="both"/>
        <w:rPr>
          <w:rFonts w:ascii="Times New Roman" w:hAnsi="Times New Roman" w:cs="Times New Roman"/>
          <w:b/>
          <w:i/>
          <w:color w:val="000000"/>
          <w:sz w:val="24"/>
          <w:szCs w:val="24"/>
          <w:u w:val="single"/>
        </w:rPr>
      </w:pPr>
      <w:r w:rsidRPr="00917F0D">
        <w:rPr>
          <w:rFonts w:ascii="Times New Roman" w:hAnsi="Times New Roman" w:cs="Times New Roman"/>
          <w:b/>
          <w:i/>
          <w:color w:val="000000"/>
          <w:sz w:val="24"/>
          <w:szCs w:val="24"/>
          <w:u w:val="single"/>
        </w:rPr>
        <w:t>Vonkajšie podmienk</w:t>
      </w:r>
      <w:r>
        <w:rPr>
          <w:rFonts w:ascii="Times New Roman" w:hAnsi="Times New Roman" w:cs="Times New Roman"/>
          <w:b/>
          <w:i/>
          <w:color w:val="000000"/>
          <w:sz w:val="24"/>
          <w:szCs w:val="24"/>
          <w:u w:val="single"/>
        </w:rPr>
        <w:t>y</w:t>
      </w:r>
    </w:p>
    <w:p w:rsidR="00032FD9" w:rsidRPr="005A4D85" w:rsidRDefault="005A4D85" w:rsidP="00032FD9">
      <w:pPr>
        <w:spacing w:after="120" w:line="240" w:lineRule="auto"/>
        <w:jc w:val="both"/>
        <w:rPr>
          <w:rFonts w:ascii="Times New Roman" w:hAnsi="Times New Roman" w:cs="Times New Roman"/>
          <w:i/>
          <w:color w:val="000000"/>
          <w:sz w:val="24"/>
          <w:szCs w:val="24"/>
        </w:rPr>
      </w:pPr>
      <w:r w:rsidRPr="005A4D85">
        <w:rPr>
          <w:rFonts w:ascii="Times New Roman" w:hAnsi="Times New Roman" w:cs="Times New Roman"/>
          <w:i/>
          <w:color w:val="000000"/>
          <w:sz w:val="24"/>
          <w:szCs w:val="24"/>
        </w:rPr>
        <w:t>- škola nemá vlastný školský areál</w:t>
      </w:r>
      <w:r>
        <w:rPr>
          <w:rFonts w:ascii="Times New Roman" w:hAnsi="Times New Roman" w:cs="Times New Roman"/>
          <w:i/>
          <w:color w:val="000000"/>
          <w:sz w:val="24"/>
          <w:szCs w:val="24"/>
        </w:rPr>
        <w:t>, využívajú mestské ihriská a športoviská</w:t>
      </w:r>
    </w:p>
    <w:p w:rsidR="00635EDC" w:rsidRPr="00032FD9" w:rsidRDefault="00635EDC" w:rsidP="00032FD9">
      <w:pPr>
        <w:spacing w:after="120" w:line="240" w:lineRule="auto"/>
        <w:jc w:val="both"/>
        <w:rPr>
          <w:rFonts w:ascii="Times New Roman" w:hAnsi="Times New Roman" w:cs="Times New Roman"/>
          <w:b/>
          <w:i/>
          <w:color w:val="000000"/>
          <w:sz w:val="24"/>
          <w:szCs w:val="24"/>
          <w:u w:val="single"/>
        </w:rPr>
      </w:pPr>
    </w:p>
    <w:p w:rsidR="00782BD1" w:rsidRDefault="00782BD1" w:rsidP="00635EDC">
      <w:pPr>
        <w:spacing w:after="120" w:line="240" w:lineRule="auto"/>
        <w:contextualSpacing/>
        <w:jc w:val="both"/>
        <w:rPr>
          <w:rFonts w:ascii="Times New Roman" w:hAnsi="Times New Roman" w:cs="Times New Roman"/>
          <w:b/>
          <w:i/>
          <w:color w:val="FF0000"/>
          <w:sz w:val="24"/>
          <w:szCs w:val="24"/>
          <w:u w:val="single"/>
        </w:rPr>
      </w:pPr>
      <w:r>
        <w:rPr>
          <w:rFonts w:ascii="Times New Roman" w:hAnsi="Times New Roman" w:cs="Times New Roman"/>
          <w:b/>
          <w:i/>
          <w:color w:val="FF0000"/>
          <w:sz w:val="24"/>
          <w:szCs w:val="24"/>
          <w:u w:val="single"/>
        </w:rPr>
        <w:t xml:space="preserve">ELOKOVANÉ  PRACOVISKO  </w:t>
      </w:r>
      <w:r w:rsidR="001A6DB0">
        <w:rPr>
          <w:rFonts w:ascii="Times New Roman" w:hAnsi="Times New Roman" w:cs="Times New Roman"/>
          <w:b/>
          <w:i/>
          <w:color w:val="FF0000"/>
          <w:sz w:val="24"/>
          <w:szCs w:val="24"/>
          <w:u w:val="single"/>
        </w:rPr>
        <w:t>ROZKVET 2024</w:t>
      </w:r>
    </w:p>
    <w:p w:rsidR="00635EDC" w:rsidRDefault="00635EDC" w:rsidP="00635EDC">
      <w:pPr>
        <w:spacing w:after="120" w:line="240" w:lineRule="auto"/>
        <w:contextualSpacing/>
        <w:jc w:val="both"/>
        <w:rPr>
          <w:rFonts w:ascii="Times New Roman" w:hAnsi="Times New Roman" w:cs="Times New Roman"/>
          <w:b/>
          <w:i/>
          <w:color w:val="FF0000"/>
          <w:sz w:val="24"/>
          <w:szCs w:val="24"/>
          <w:u w:val="single"/>
        </w:rPr>
      </w:pPr>
    </w:p>
    <w:p w:rsidR="00635EDC" w:rsidRDefault="00635EDC" w:rsidP="00635EDC">
      <w:pPr>
        <w:spacing w:after="120"/>
        <w:jc w:val="both"/>
        <w:rPr>
          <w:rFonts w:ascii="Times New Roman" w:hAnsi="Times New Roman" w:cs="Times New Roman"/>
          <w:b/>
          <w:i/>
          <w:iCs/>
          <w:color w:val="000000"/>
          <w:sz w:val="24"/>
          <w:szCs w:val="24"/>
          <w:u w:val="single"/>
        </w:rPr>
      </w:pPr>
      <w:r>
        <w:rPr>
          <w:rFonts w:ascii="Times New Roman" w:hAnsi="Times New Roman" w:cs="Times New Roman"/>
          <w:b/>
          <w:i/>
          <w:iCs/>
          <w:color w:val="000000"/>
          <w:sz w:val="24"/>
          <w:szCs w:val="24"/>
          <w:u w:val="single"/>
        </w:rPr>
        <w:t>Vnútorné podmienky školy</w:t>
      </w:r>
    </w:p>
    <w:p w:rsidR="00635EDC" w:rsidRPr="00635EDC" w:rsidRDefault="00635EDC" w:rsidP="00635EDC">
      <w:pPr>
        <w:jc w:val="both"/>
        <w:rPr>
          <w:rFonts w:ascii="Times New Roman" w:hAnsi="Times New Roman" w:cs="Times New Roman"/>
          <w:i/>
          <w:sz w:val="24"/>
          <w:szCs w:val="24"/>
        </w:rPr>
      </w:pPr>
      <w:r w:rsidRPr="00635EDC">
        <w:rPr>
          <w:rFonts w:ascii="Times New Roman" w:hAnsi="Times New Roman" w:cs="Times New Roman"/>
          <w:i/>
          <w:sz w:val="24"/>
          <w:szCs w:val="24"/>
        </w:rPr>
        <w:t xml:space="preserve">Škola má šesť tried, sú rozmiestnené v 4 pavilónoch. Každá trieda má 2 herne, spálňu, WC, </w:t>
      </w:r>
      <w:proofErr w:type="spellStart"/>
      <w:r w:rsidRPr="00635EDC">
        <w:rPr>
          <w:rFonts w:ascii="Times New Roman" w:hAnsi="Times New Roman" w:cs="Times New Roman"/>
          <w:i/>
          <w:sz w:val="24"/>
          <w:szCs w:val="24"/>
        </w:rPr>
        <w:t>umývarku</w:t>
      </w:r>
      <w:proofErr w:type="spellEnd"/>
      <w:r w:rsidRPr="00635EDC">
        <w:rPr>
          <w:rFonts w:ascii="Times New Roman" w:hAnsi="Times New Roman" w:cs="Times New Roman"/>
          <w:i/>
          <w:sz w:val="24"/>
          <w:szCs w:val="24"/>
        </w:rPr>
        <w:t xml:space="preserve"> , kuchynku na výdaj stravy a šatňu pre deti. Priestory sú vhodné pre celodenný pobyt detí v MŠ. Každá trieda je vybavená interaktívnou tabuľou, počítačom s prístupom na internet a rôznymi edukačnými programami. Triedy sú vybavené hudobnými nástrojmi, telovýchovným náradím, učebnými pomôckami a detskou knižnicou. </w:t>
      </w:r>
    </w:p>
    <w:p w:rsidR="00635EDC" w:rsidRDefault="00635EDC" w:rsidP="00635EDC">
      <w:pPr>
        <w:spacing w:after="120" w:line="240" w:lineRule="auto"/>
        <w:jc w:val="both"/>
        <w:rPr>
          <w:rFonts w:ascii="Times New Roman" w:hAnsi="Times New Roman" w:cs="Times New Roman"/>
          <w:b/>
          <w:i/>
          <w:color w:val="000000"/>
          <w:sz w:val="24"/>
          <w:szCs w:val="24"/>
          <w:u w:val="single"/>
        </w:rPr>
      </w:pPr>
      <w:r w:rsidRPr="00917F0D">
        <w:rPr>
          <w:rFonts w:ascii="Times New Roman" w:hAnsi="Times New Roman" w:cs="Times New Roman"/>
          <w:b/>
          <w:i/>
          <w:color w:val="000000"/>
          <w:sz w:val="24"/>
          <w:szCs w:val="24"/>
          <w:u w:val="single"/>
        </w:rPr>
        <w:t>Vonkajšie podmienk</w:t>
      </w:r>
      <w:r>
        <w:rPr>
          <w:rFonts w:ascii="Times New Roman" w:hAnsi="Times New Roman" w:cs="Times New Roman"/>
          <w:b/>
          <w:i/>
          <w:color w:val="000000"/>
          <w:sz w:val="24"/>
          <w:szCs w:val="24"/>
          <w:u w:val="single"/>
        </w:rPr>
        <w:t>y</w:t>
      </w:r>
    </w:p>
    <w:p w:rsidR="00635EDC" w:rsidRDefault="007F7D4A" w:rsidP="001B43FD">
      <w:pPr>
        <w:spacing w:after="0" w:line="240" w:lineRule="auto"/>
        <w:contextualSpacing/>
        <w:jc w:val="both"/>
        <w:rPr>
          <w:rFonts w:ascii="Times New Roman" w:hAnsi="Times New Roman" w:cs="Times New Roman"/>
          <w:i/>
          <w:sz w:val="24"/>
          <w:szCs w:val="24"/>
        </w:rPr>
      </w:pPr>
      <w:r w:rsidRPr="007F7D4A">
        <w:rPr>
          <w:rFonts w:ascii="Times New Roman" w:hAnsi="Times New Roman" w:cs="Times New Roman"/>
          <w:i/>
          <w:sz w:val="24"/>
          <w:szCs w:val="24"/>
        </w:rPr>
        <w:lastRenderedPageBreak/>
        <w:t xml:space="preserve">Škola má </w:t>
      </w:r>
      <w:r>
        <w:rPr>
          <w:rFonts w:ascii="Times New Roman" w:hAnsi="Times New Roman" w:cs="Times New Roman"/>
          <w:i/>
          <w:sz w:val="24"/>
          <w:szCs w:val="24"/>
        </w:rPr>
        <w:t>trávnaté aj asfaltové ihrisko, priestor s umelou trávou a hrovými prvkami.</w:t>
      </w:r>
    </w:p>
    <w:p w:rsidR="00E400A8" w:rsidRPr="007F7D4A" w:rsidRDefault="00E400A8" w:rsidP="001B43FD">
      <w:pPr>
        <w:spacing w:after="0" w:line="240" w:lineRule="auto"/>
        <w:contextualSpacing/>
        <w:jc w:val="both"/>
        <w:rPr>
          <w:rFonts w:ascii="Times New Roman" w:hAnsi="Times New Roman" w:cs="Times New Roman"/>
          <w:i/>
          <w:sz w:val="24"/>
          <w:szCs w:val="24"/>
        </w:rPr>
      </w:pPr>
    </w:p>
    <w:p w:rsidR="006C1696" w:rsidRDefault="00782BD1" w:rsidP="006C1696">
      <w:pPr>
        <w:spacing w:after="120" w:line="240" w:lineRule="auto"/>
        <w:contextualSpacing/>
        <w:jc w:val="both"/>
        <w:rPr>
          <w:rFonts w:ascii="Times New Roman" w:hAnsi="Times New Roman" w:cs="Times New Roman"/>
          <w:b/>
          <w:i/>
          <w:color w:val="FF0000"/>
          <w:sz w:val="24"/>
          <w:szCs w:val="24"/>
          <w:u w:val="single"/>
        </w:rPr>
      </w:pPr>
      <w:r>
        <w:rPr>
          <w:rFonts w:ascii="Times New Roman" w:hAnsi="Times New Roman" w:cs="Times New Roman"/>
          <w:b/>
          <w:i/>
          <w:color w:val="FF0000"/>
          <w:sz w:val="24"/>
          <w:szCs w:val="24"/>
          <w:u w:val="single"/>
        </w:rPr>
        <w:t xml:space="preserve">ELOKOVANÉ  PRACOVISKO  </w:t>
      </w:r>
      <w:r w:rsidR="001A6DB0">
        <w:rPr>
          <w:rFonts w:ascii="Times New Roman" w:hAnsi="Times New Roman" w:cs="Times New Roman"/>
          <w:b/>
          <w:i/>
          <w:color w:val="FF0000"/>
          <w:sz w:val="24"/>
          <w:szCs w:val="24"/>
          <w:u w:val="single"/>
        </w:rPr>
        <w:t>PRAZNOV</w:t>
      </w:r>
    </w:p>
    <w:p w:rsidR="006C1696" w:rsidRPr="006C1696" w:rsidRDefault="006C1696" w:rsidP="006C1696">
      <w:pPr>
        <w:spacing w:after="120" w:line="240" w:lineRule="auto"/>
        <w:contextualSpacing/>
        <w:jc w:val="both"/>
        <w:rPr>
          <w:rFonts w:ascii="Times New Roman" w:hAnsi="Times New Roman" w:cs="Times New Roman"/>
          <w:b/>
          <w:i/>
          <w:color w:val="FF0000"/>
          <w:sz w:val="24"/>
          <w:szCs w:val="24"/>
          <w:u w:val="single"/>
        </w:rPr>
      </w:pPr>
    </w:p>
    <w:p w:rsidR="006C1696" w:rsidRPr="00813FE6" w:rsidRDefault="006C1696" w:rsidP="006C1696">
      <w:pPr>
        <w:jc w:val="both"/>
        <w:rPr>
          <w:rFonts w:ascii="Times New Roman" w:eastAsia="Times New Roman" w:hAnsi="Times New Roman" w:cs="Times New Roman"/>
          <w:b/>
          <w:i/>
          <w:sz w:val="24"/>
          <w:szCs w:val="24"/>
          <w:u w:val="single"/>
          <w:lang w:eastAsia="sk-SK"/>
        </w:rPr>
      </w:pPr>
      <w:r w:rsidRPr="00813FE6">
        <w:rPr>
          <w:rFonts w:ascii="Times New Roman" w:eastAsia="Times New Roman" w:hAnsi="Times New Roman" w:cs="Times New Roman"/>
          <w:b/>
          <w:i/>
          <w:sz w:val="24"/>
          <w:szCs w:val="24"/>
          <w:u w:val="single"/>
          <w:lang w:eastAsia="sk-SK"/>
        </w:rPr>
        <w:t>Vnútorné podmienky</w:t>
      </w:r>
    </w:p>
    <w:p w:rsidR="006C1696" w:rsidRPr="00813FE6" w:rsidRDefault="006C1696" w:rsidP="006C1696">
      <w:pPr>
        <w:jc w:val="both"/>
        <w:rPr>
          <w:rFonts w:ascii="Times New Roman" w:eastAsia="Times New Roman" w:hAnsi="Times New Roman" w:cs="Times New Roman"/>
          <w:i/>
          <w:sz w:val="24"/>
          <w:szCs w:val="24"/>
          <w:lang w:eastAsia="sk-SK"/>
        </w:rPr>
      </w:pPr>
      <w:r w:rsidRPr="00813FE6">
        <w:rPr>
          <w:rFonts w:ascii="Times New Roman" w:eastAsia="Times New Roman" w:hAnsi="Times New Roman" w:cs="Times New Roman"/>
          <w:i/>
          <w:sz w:val="24"/>
          <w:szCs w:val="24"/>
          <w:lang w:eastAsia="sk-SK"/>
        </w:rPr>
        <w:t>V budove sa nachádza jedna trieda  spojená s jedálňou, spálňa, kuchyňa, šatňa, sociálne zariadenia pre deti a zamestnancov MŠ. EP je vybavené množstvo</w:t>
      </w:r>
      <w:r w:rsidR="00813FE6" w:rsidRPr="00813FE6">
        <w:rPr>
          <w:rFonts w:ascii="Times New Roman" w:eastAsia="Times New Roman" w:hAnsi="Times New Roman" w:cs="Times New Roman"/>
          <w:i/>
          <w:sz w:val="24"/>
          <w:szCs w:val="24"/>
          <w:lang w:eastAsia="sk-SK"/>
        </w:rPr>
        <w:t>m didaktických pomôcok</w:t>
      </w:r>
      <w:r w:rsidRPr="00813FE6">
        <w:rPr>
          <w:rFonts w:ascii="Times New Roman" w:eastAsia="Times New Roman" w:hAnsi="Times New Roman" w:cs="Times New Roman"/>
          <w:i/>
          <w:sz w:val="24"/>
          <w:szCs w:val="24"/>
          <w:lang w:eastAsia="sk-SK"/>
        </w:rPr>
        <w:t xml:space="preserve"> </w:t>
      </w:r>
      <w:r w:rsidR="00813FE6" w:rsidRPr="00813FE6">
        <w:rPr>
          <w:rFonts w:ascii="Times New Roman" w:eastAsia="Times New Roman" w:hAnsi="Times New Roman" w:cs="Times New Roman"/>
          <w:i/>
          <w:sz w:val="24"/>
          <w:szCs w:val="24"/>
          <w:lang w:eastAsia="sk-SK"/>
        </w:rPr>
        <w:t>a</w:t>
      </w:r>
      <w:r w:rsidR="00813FE6">
        <w:rPr>
          <w:rFonts w:ascii="Times New Roman" w:eastAsia="Times New Roman" w:hAnsi="Times New Roman" w:cs="Times New Roman"/>
          <w:sz w:val="24"/>
          <w:szCs w:val="24"/>
          <w:lang w:eastAsia="sk-SK"/>
        </w:rPr>
        <w:t xml:space="preserve"> </w:t>
      </w:r>
      <w:r w:rsidR="00813FE6" w:rsidRPr="00813FE6">
        <w:rPr>
          <w:rFonts w:ascii="Times New Roman" w:eastAsia="Times New Roman" w:hAnsi="Times New Roman" w:cs="Times New Roman"/>
          <w:i/>
          <w:sz w:val="24"/>
          <w:szCs w:val="24"/>
          <w:lang w:eastAsia="sk-SK"/>
        </w:rPr>
        <w:t>modernou didaktickou technikou</w:t>
      </w:r>
      <w:r w:rsidRPr="00813FE6">
        <w:rPr>
          <w:rFonts w:ascii="Times New Roman" w:eastAsia="Times New Roman" w:hAnsi="Times New Roman" w:cs="Times New Roman"/>
          <w:i/>
          <w:sz w:val="24"/>
          <w:szCs w:val="24"/>
          <w:lang w:eastAsia="sk-SK"/>
        </w:rPr>
        <w:t xml:space="preserve">. Postupne sa snažíme dopĺňať aj </w:t>
      </w:r>
      <w:proofErr w:type="spellStart"/>
      <w:r w:rsidRPr="00813FE6">
        <w:rPr>
          <w:rFonts w:ascii="Times New Roman" w:eastAsia="Times New Roman" w:hAnsi="Times New Roman" w:cs="Times New Roman"/>
          <w:i/>
          <w:sz w:val="24"/>
          <w:szCs w:val="24"/>
          <w:lang w:eastAsia="sk-SK"/>
        </w:rPr>
        <w:t>montessori</w:t>
      </w:r>
      <w:proofErr w:type="spellEnd"/>
      <w:r w:rsidRPr="00813FE6">
        <w:rPr>
          <w:rFonts w:ascii="Times New Roman" w:eastAsia="Times New Roman" w:hAnsi="Times New Roman" w:cs="Times New Roman"/>
          <w:i/>
          <w:sz w:val="24"/>
          <w:szCs w:val="24"/>
          <w:lang w:eastAsia="sk-SK"/>
        </w:rPr>
        <w:t xml:space="preserve"> pomôcky, ktoré nám pomáhajú pri vo výučbe a rozvoji detí v zmiešanej skupine.</w:t>
      </w:r>
    </w:p>
    <w:p w:rsidR="00813FE6" w:rsidRPr="00813FE6" w:rsidRDefault="006C1696" w:rsidP="00813FE6">
      <w:pPr>
        <w:spacing w:after="0" w:line="240" w:lineRule="auto"/>
        <w:contextualSpacing/>
        <w:jc w:val="both"/>
        <w:rPr>
          <w:rFonts w:ascii="Times New Roman" w:hAnsi="Times New Roman" w:cs="Times New Roman"/>
          <w:b/>
          <w:i/>
          <w:color w:val="FF0000"/>
          <w:sz w:val="24"/>
          <w:szCs w:val="24"/>
          <w:u w:val="single"/>
        </w:rPr>
      </w:pPr>
      <w:r w:rsidRPr="00813FE6">
        <w:rPr>
          <w:rFonts w:ascii="Times New Roman" w:hAnsi="Times New Roman" w:cs="Times New Roman"/>
          <w:i/>
          <w:sz w:val="24"/>
          <w:szCs w:val="24"/>
        </w:rPr>
        <w:t>Našou prioritou je vytvárať podnetné, bezpečné a láskavé prostredie,</w:t>
      </w:r>
      <w:r w:rsidRPr="00813FE6">
        <w:rPr>
          <w:rFonts w:ascii="Times New Roman" w:eastAsia="Times New Roman" w:hAnsi="Times New Roman" w:cs="Times New Roman"/>
          <w:i/>
          <w:sz w:val="24"/>
          <w:szCs w:val="24"/>
          <w:lang w:eastAsia="sk-SK"/>
        </w:rPr>
        <w:t xml:space="preserve"> v ktorom môžu deti naplno rozvinúť svoj potenciál. </w:t>
      </w:r>
      <w:r w:rsidRPr="00813FE6">
        <w:rPr>
          <w:rFonts w:ascii="Times New Roman" w:hAnsi="Times New Roman" w:cs="Times New Roman"/>
          <w:i/>
          <w:sz w:val="24"/>
          <w:szCs w:val="24"/>
        </w:rPr>
        <w:t>Veľký</w:t>
      </w:r>
      <w:r w:rsidR="00813FE6">
        <w:rPr>
          <w:rFonts w:ascii="Times New Roman" w:hAnsi="Times New Roman" w:cs="Times New Roman"/>
          <w:i/>
          <w:sz w:val="24"/>
          <w:szCs w:val="24"/>
        </w:rPr>
        <w:t xml:space="preserve"> dôraz kladieme</w:t>
      </w:r>
      <w:r w:rsidRPr="00813FE6">
        <w:rPr>
          <w:rFonts w:ascii="Times New Roman" w:hAnsi="Times New Roman" w:cs="Times New Roman"/>
          <w:i/>
          <w:sz w:val="24"/>
          <w:szCs w:val="24"/>
        </w:rPr>
        <w:t xml:space="preserve"> </w:t>
      </w:r>
      <w:r w:rsidR="00813FE6" w:rsidRPr="00813FE6">
        <w:rPr>
          <w:rFonts w:ascii="Times New Roman" w:hAnsi="Times New Roman" w:cs="Times New Roman"/>
          <w:i/>
          <w:sz w:val="24"/>
          <w:szCs w:val="24"/>
        </w:rPr>
        <w:t>na dobrú spoluprácu s rodinou a výborom mestskej časti Praznov.</w:t>
      </w:r>
      <w:r w:rsidR="00813FE6" w:rsidRPr="00813FE6">
        <w:rPr>
          <w:rFonts w:ascii="Times New Roman" w:eastAsia="Times New Roman" w:hAnsi="Times New Roman" w:cs="Times New Roman"/>
          <w:i/>
          <w:sz w:val="24"/>
          <w:szCs w:val="24"/>
          <w:lang w:eastAsia="sk-SK"/>
        </w:rPr>
        <w:t xml:space="preserve"> Každoročne sa </w:t>
      </w:r>
      <w:r w:rsidR="00813FE6" w:rsidRPr="00813FE6">
        <w:rPr>
          <w:rFonts w:ascii="Times New Roman" w:hAnsi="Times New Roman" w:cs="Times New Roman"/>
          <w:i/>
          <w:sz w:val="24"/>
          <w:szCs w:val="24"/>
        </w:rPr>
        <w:t>snažíme zabezpečiť deťom veľa sezónnych a pohybových aktivít. Našimi aktivitami tiež približujeme tradície a snažme sa šíriť ľudovú slovesnosť medzi najmenších</w:t>
      </w:r>
      <w:r w:rsidR="00813FE6">
        <w:rPr>
          <w:rFonts w:ascii="Times New Roman" w:hAnsi="Times New Roman" w:cs="Times New Roman"/>
          <w:i/>
          <w:sz w:val="24"/>
          <w:szCs w:val="24"/>
        </w:rPr>
        <w:t>.</w:t>
      </w:r>
    </w:p>
    <w:p w:rsidR="00813FE6" w:rsidRDefault="00813FE6" w:rsidP="00813FE6">
      <w:pPr>
        <w:spacing w:after="0" w:line="240" w:lineRule="auto"/>
        <w:contextualSpacing/>
        <w:jc w:val="both"/>
        <w:rPr>
          <w:rFonts w:ascii="Times New Roman" w:hAnsi="Times New Roman" w:cs="Times New Roman"/>
          <w:b/>
          <w:i/>
          <w:color w:val="FF0000"/>
          <w:sz w:val="24"/>
          <w:szCs w:val="24"/>
          <w:u w:val="single"/>
        </w:rPr>
      </w:pPr>
    </w:p>
    <w:p w:rsidR="00813FE6" w:rsidRPr="00813FE6" w:rsidRDefault="00813FE6" w:rsidP="00813FE6">
      <w:pPr>
        <w:jc w:val="both"/>
        <w:rPr>
          <w:rFonts w:ascii="Times New Roman" w:eastAsia="Times New Roman" w:hAnsi="Times New Roman" w:cs="Times New Roman"/>
          <w:b/>
          <w:i/>
          <w:sz w:val="24"/>
          <w:szCs w:val="24"/>
          <w:u w:val="single"/>
          <w:lang w:eastAsia="sk-SK"/>
        </w:rPr>
      </w:pPr>
      <w:r w:rsidRPr="00813FE6">
        <w:rPr>
          <w:rFonts w:ascii="Times New Roman" w:eastAsia="Times New Roman" w:hAnsi="Times New Roman" w:cs="Times New Roman"/>
          <w:b/>
          <w:i/>
          <w:sz w:val="24"/>
          <w:szCs w:val="24"/>
          <w:u w:val="single"/>
          <w:lang w:eastAsia="sk-SK"/>
        </w:rPr>
        <w:t>Vonkajšie podmienky</w:t>
      </w:r>
    </w:p>
    <w:p w:rsidR="00813FE6" w:rsidRPr="00881259" w:rsidRDefault="00813FE6" w:rsidP="00813FE6">
      <w:pPr>
        <w:jc w:val="both"/>
        <w:rPr>
          <w:rFonts w:ascii="Times New Roman" w:eastAsia="Times New Roman" w:hAnsi="Times New Roman" w:cs="Times New Roman"/>
          <w:sz w:val="24"/>
          <w:szCs w:val="24"/>
          <w:lang w:eastAsia="sk-SK"/>
        </w:rPr>
      </w:pPr>
      <w:r w:rsidRPr="00813FE6">
        <w:rPr>
          <w:rFonts w:ascii="Times New Roman" w:eastAsia="Times New Roman" w:hAnsi="Times New Roman" w:cs="Times New Roman"/>
          <w:i/>
          <w:sz w:val="24"/>
          <w:szCs w:val="24"/>
          <w:lang w:eastAsia="sk-SK"/>
        </w:rPr>
        <w:t xml:space="preserve">Škola sa nachádza v tichom a peknom prostredí prímestskej časti Praznov, vďaka čomu deti trávia veľa času na čerstvom vzduchu. Je obklopené prírodou a veľkou záhradou, v ktorej sa nachádza detské ihrisko vybavené hojdačkami, </w:t>
      </w:r>
      <w:proofErr w:type="spellStart"/>
      <w:r w:rsidRPr="00813FE6">
        <w:rPr>
          <w:rFonts w:ascii="Times New Roman" w:eastAsia="Times New Roman" w:hAnsi="Times New Roman" w:cs="Times New Roman"/>
          <w:i/>
          <w:sz w:val="24"/>
          <w:szCs w:val="24"/>
          <w:lang w:eastAsia="sk-SK"/>
        </w:rPr>
        <w:t>preliezkami</w:t>
      </w:r>
      <w:proofErr w:type="spellEnd"/>
      <w:r w:rsidRPr="00813FE6">
        <w:rPr>
          <w:rFonts w:ascii="Times New Roman" w:eastAsia="Times New Roman" w:hAnsi="Times New Roman" w:cs="Times New Roman"/>
          <w:i/>
          <w:sz w:val="24"/>
          <w:szCs w:val="24"/>
          <w:lang w:eastAsia="sk-SK"/>
        </w:rPr>
        <w:t xml:space="preserve">, </w:t>
      </w:r>
      <w:proofErr w:type="spellStart"/>
      <w:r w:rsidRPr="00813FE6">
        <w:rPr>
          <w:rFonts w:ascii="Times New Roman" w:eastAsia="Times New Roman" w:hAnsi="Times New Roman" w:cs="Times New Roman"/>
          <w:i/>
          <w:sz w:val="24"/>
          <w:szCs w:val="24"/>
          <w:lang w:eastAsia="sk-SK"/>
        </w:rPr>
        <w:t>šmýkalkou</w:t>
      </w:r>
      <w:proofErr w:type="spellEnd"/>
      <w:r w:rsidRPr="00813FE6">
        <w:rPr>
          <w:rFonts w:ascii="Times New Roman" w:eastAsia="Times New Roman" w:hAnsi="Times New Roman" w:cs="Times New Roman"/>
          <w:i/>
          <w:sz w:val="24"/>
          <w:szCs w:val="24"/>
          <w:lang w:eastAsia="sk-SK"/>
        </w:rPr>
        <w:t>, lezeckou stenou, pieskoviskom či altánkom</w:t>
      </w:r>
      <w:r w:rsidRPr="00881259">
        <w:rPr>
          <w:rFonts w:ascii="Times New Roman" w:eastAsia="Times New Roman" w:hAnsi="Times New Roman" w:cs="Times New Roman"/>
          <w:sz w:val="24"/>
          <w:szCs w:val="24"/>
          <w:lang w:eastAsia="sk-SK"/>
        </w:rPr>
        <w:t xml:space="preserve">. </w:t>
      </w:r>
    </w:p>
    <w:p w:rsidR="00813FE6" w:rsidRDefault="00813FE6" w:rsidP="00813FE6">
      <w:pPr>
        <w:spacing w:after="0" w:line="240" w:lineRule="auto"/>
        <w:contextualSpacing/>
        <w:jc w:val="both"/>
        <w:rPr>
          <w:rFonts w:ascii="Times New Roman" w:hAnsi="Times New Roman" w:cs="Times New Roman"/>
          <w:b/>
          <w:i/>
          <w:color w:val="FF0000"/>
          <w:sz w:val="24"/>
          <w:szCs w:val="24"/>
          <w:u w:val="single"/>
        </w:rPr>
      </w:pPr>
    </w:p>
    <w:p w:rsidR="00562FB8" w:rsidRDefault="00813FE6" w:rsidP="00562FB8">
      <w:pPr>
        <w:spacing w:after="120" w:line="240" w:lineRule="auto"/>
        <w:contextualSpacing/>
        <w:jc w:val="both"/>
        <w:rPr>
          <w:rFonts w:ascii="Times New Roman" w:hAnsi="Times New Roman" w:cs="Times New Roman"/>
          <w:b/>
          <w:i/>
          <w:color w:val="FF0000"/>
          <w:sz w:val="24"/>
          <w:szCs w:val="24"/>
          <w:u w:val="single"/>
        </w:rPr>
      </w:pPr>
      <w:r>
        <w:rPr>
          <w:rFonts w:ascii="Times New Roman" w:hAnsi="Times New Roman" w:cs="Times New Roman"/>
          <w:b/>
          <w:i/>
          <w:color w:val="FF0000"/>
          <w:sz w:val="24"/>
          <w:szCs w:val="24"/>
          <w:u w:val="single"/>
        </w:rPr>
        <w:t>ELOKOVANÉ  PRACOVISKO  ORLOVÉ</w:t>
      </w:r>
      <w:r w:rsidR="00E400A8">
        <w:rPr>
          <w:rFonts w:ascii="Times New Roman" w:hAnsi="Times New Roman" w:cs="Times New Roman"/>
          <w:b/>
          <w:i/>
          <w:color w:val="FF0000"/>
          <w:sz w:val="24"/>
          <w:szCs w:val="24"/>
          <w:u w:val="single"/>
        </w:rPr>
        <w:t xml:space="preserve"> 94</w:t>
      </w:r>
    </w:p>
    <w:p w:rsidR="003F6145" w:rsidRDefault="003F6145" w:rsidP="00562FB8">
      <w:pPr>
        <w:spacing w:after="120" w:line="240" w:lineRule="auto"/>
        <w:contextualSpacing/>
        <w:jc w:val="both"/>
        <w:rPr>
          <w:rFonts w:ascii="Times New Roman" w:hAnsi="Times New Roman" w:cs="Times New Roman"/>
          <w:b/>
          <w:i/>
          <w:color w:val="FF0000"/>
          <w:sz w:val="24"/>
          <w:szCs w:val="24"/>
          <w:u w:val="single"/>
        </w:rPr>
      </w:pPr>
    </w:p>
    <w:p w:rsidR="00562FB8" w:rsidRPr="00813FE6" w:rsidRDefault="00562FB8" w:rsidP="003F6145">
      <w:pPr>
        <w:spacing w:after="120"/>
        <w:jc w:val="both"/>
        <w:rPr>
          <w:rFonts w:ascii="Times New Roman" w:eastAsia="Times New Roman" w:hAnsi="Times New Roman" w:cs="Times New Roman"/>
          <w:b/>
          <w:i/>
          <w:sz w:val="24"/>
          <w:szCs w:val="24"/>
          <w:u w:val="single"/>
          <w:lang w:eastAsia="sk-SK"/>
        </w:rPr>
      </w:pPr>
      <w:r w:rsidRPr="00813FE6">
        <w:rPr>
          <w:rFonts w:ascii="Times New Roman" w:eastAsia="Times New Roman" w:hAnsi="Times New Roman" w:cs="Times New Roman"/>
          <w:b/>
          <w:i/>
          <w:sz w:val="24"/>
          <w:szCs w:val="24"/>
          <w:u w:val="single"/>
          <w:lang w:eastAsia="sk-SK"/>
        </w:rPr>
        <w:t>Vnútorné podmienky</w:t>
      </w:r>
    </w:p>
    <w:p w:rsidR="00562FB8" w:rsidRPr="00562FB8" w:rsidRDefault="00562FB8" w:rsidP="00562FB8">
      <w:pPr>
        <w:spacing w:after="0" w:line="240" w:lineRule="auto"/>
        <w:jc w:val="both"/>
        <w:rPr>
          <w:rFonts w:ascii="Times New Roman" w:hAnsi="Times New Roman" w:cs="Times New Roman"/>
          <w:i/>
          <w:sz w:val="24"/>
          <w:szCs w:val="24"/>
          <w:lang w:eastAsia="sk-SK"/>
        </w:rPr>
      </w:pPr>
      <w:r w:rsidRPr="00562FB8">
        <w:rPr>
          <w:rFonts w:ascii="Times New Roman" w:hAnsi="Times New Roman" w:cs="Times New Roman"/>
          <w:i/>
          <w:sz w:val="24"/>
          <w:szCs w:val="24"/>
        </w:rPr>
        <w:t>Škola</w:t>
      </w:r>
      <w:r w:rsidRPr="00562FB8">
        <w:rPr>
          <w:rFonts w:ascii="Times New Roman" w:hAnsi="Times New Roman" w:cs="Times New Roman"/>
          <w:i/>
          <w:sz w:val="24"/>
          <w:szCs w:val="24"/>
          <w:lang w:eastAsia="sk-SK"/>
        </w:rPr>
        <w:t xml:space="preserve"> je miestom, kde sa moderné vzdelávanie spája s rodinnou atmosférou. Ponúkame školu rodinného typu, ktorá prekračuje hranice bežnej inštitúcie a stáva sa živým centrom miestnej komunity.  V spolupráci s výborom mestskej časti Orlové organizujeme množstvo sezónnych akcií, ktoré rozvíjajú tradície a vzájomnú spoluprácu.</w:t>
      </w:r>
    </w:p>
    <w:p w:rsidR="00562FB8" w:rsidRPr="00562FB8" w:rsidRDefault="00562FB8" w:rsidP="00562FB8">
      <w:pPr>
        <w:spacing w:after="0" w:line="240" w:lineRule="auto"/>
        <w:jc w:val="both"/>
        <w:rPr>
          <w:rFonts w:ascii="Times New Roman" w:hAnsi="Times New Roman" w:cs="Times New Roman"/>
          <w:i/>
          <w:sz w:val="24"/>
          <w:szCs w:val="24"/>
          <w:lang w:eastAsia="sk-SK"/>
        </w:rPr>
      </w:pPr>
    </w:p>
    <w:p w:rsidR="00562FB8" w:rsidRPr="00562FB8" w:rsidRDefault="00562FB8" w:rsidP="00562FB8">
      <w:pPr>
        <w:spacing w:after="0" w:line="240" w:lineRule="auto"/>
        <w:jc w:val="both"/>
        <w:rPr>
          <w:rFonts w:ascii="Times New Roman" w:hAnsi="Times New Roman" w:cs="Times New Roman"/>
          <w:i/>
          <w:sz w:val="24"/>
          <w:szCs w:val="24"/>
          <w:lang w:eastAsia="sk-SK"/>
        </w:rPr>
      </w:pPr>
      <w:r w:rsidRPr="00562FB8">
        <w:rPr>
          <w:rFonts w:ascii="Times New Roman" w:hAnsi="Times New Roman" w:cs="Times New Roman"/>
          <w:i/>
          <w:sz w:val="24"/>
          <w:szCs w:val="24"/>
          <w:lang w:eastAsia="sk-SK"/>
        </w:rPr>
        <w:t>Sme dvojtriedne zariadenie, ktoré ponúka deťom veľké priestranné triedy, ktoré disponujú množstvom edukačných  hračiek  s prvkami informačno-komunikačných technológií. Prostredníctvom rozmanitej krúžkovej činnosti systematicky rozvíjame talent detí a poskytujeme im individuálnu podporu.</w:t>
      </w:r>
    </w:p>
    <w:p w:rsidR="00562FB8" w:rsidRDefault="00562FB8" w:rsidP="00562FB8">
      <w:pPr>
        <w:spacing w:after="0" w:line="240" w:lineRule="auto"/>
        <w:jc w:val="both"/>
        <w:rPr>
          <w:rFonts w:ascii="Times New Roman" w:hAnsi="Times New Roman" w:cs="Times New Roman"/>
          <w:sz w:val="24"/>
          <w:szCs w:val="24"/>
          <w:lang w:eastAsia="sk-SK"/>
        </w:rPr>
      </w:pPr>
    </w:p>
    <w:p w:rsidR="00202539" w:rsidRPr="00562FB8" w:rsidRDefault="00562FB8" w:rsidP="00202539">
      <w:pPr>
        <w:spacing w:after="120"/>
        <w:jc w:val="both"/>
        <w:rPr>
          <w:rFonts w:ascii="Times New Roman" w:eastAsia="Times New Roman" w:hAnsi="Times New Roman" w:cs="Times New Roman"/>
          <w:b/>
          <w:i/>
          <w:sz w:val="24"/>
          <w:szCs w:val="24"/>
          <w:u w:val="single"/>
          <w:lang w:eastAsia="sk-SK"/>
        </w:rPr>
      </w:pPr>
      <w:r w:rsidRPr="00813FE6">
        <w:rPr>
          <w:rFonts w:ascii="Times New Roman" w:eastAsia="Times New Roman" w:hAnsi="Times New Roman" w:cs="Times New Roman"/>
          <w:b/>
          <w:i/>
          <w:sz w:val="24"/>
          <w:szCs w:val="24"/>
          <w:u w:val="single"/>
          <w:lang w:eastAsia="sk-SK"/>
        </w:rPr>
        <w:t>Vonkajšie podmienky</w:t>
      </w:r>
    </w:p>
    <w:p w:rsidR="00562FB8" w:rsidRPr="00562FB8" w:rsidRDefault="00562FB8" w:rsidP="00562FB8">
      <w:pPr>
        <w:spacing w:after="0" w:line="240" w:lineRule="auto"/>
        <w:jc w:val="both"/>
        <w:rPr>
          <w:rFonts w:ascii="Times New Roman" w:hAnsi="Times New Roman" w:cs="Times New Roman"/>
          <w:i/>
          <w:sz w:val="24"/>
          <w:szCs w:val="24"/>
          <w:lang w:eastAsia="sk-SK"/>
        </w:rPr>
      </w:pPr>
      <w:r w:rsidRPr="00562FB8">
        <w:rPr>
          <w:rFonts w:ascii="Times New Roman" w:hAnsi="Times New Roman" w:cs="Times New Roman"/>
          <w:i/>
          <w:sz w:val="24"/>
          <w:szCs w:val="24"/>
          <w:lang w:eastAsia="sk-SK"/>
        </w:rPr>
        <w:t>Veľkým benefitom školy je nové multifunkčné ihrisko, ktoré využívame ako hlavný nástroj pre každodenný prirodzený pohyb detí. Vedieme deti k celoživotnej láske k športu, hravou formou rozvíjame tímovú spoluprácu a podporujeme zdravý životný štýl.</w:t>
      </w:r>
    </w:p>
    <w:p w:rsidR="00562FB8" w:rsidRPr="00562FB8" w:rsidRDefault="00562FB8" w:rsidP="00562FB8">
      <w:pPr>
        <w:spacing w:after="0" w:line="240" w:lineRule="auto"/>
        <w:rPr>
          <w:rFonts w:ascii="Times New Roman" w:hAnsi="Times New Roman" w:cs="Times New Roman"/>
          <w:i/>
          <w:sz w:val="24"/>
          <w:szCs w:val="24"/>
          <w:lang w:eastAsia="sk-SK"/>
        </w:rPr>
      </w:pPr>
    </w:p>
    <w:p w:rsidR="00813FE6" w:rsidRPr="00E400A8" w:rsidRDefault="00813FE6" w:rsidP="00813FE6">
      <w:pPr>
        <w:spacing w:after="0" w:line="240" w:lineRule="auto"/>
        <w:contextualSpacing/>
        <w:jc w:val="both"/>
        <w:rPr>
          <w:rFonts w:ascii="Times New Roman" w:hAnsi="Times New Roman" w:cs="Times New Roman"/>
          <w:b/>
          <w:i/>
          <w:color w:val="FF0000"/>
          <w:sz w:val="24"/>
          <w:szCs w:val="24"/>
          <w:u w:val="single"/>
        </w:rPr>
      </w:pPr>
      <w:r>
        <w:rPr>
          <w:rFonts w:ascii="Times New Roman" w:hAnsi="Times New Roman" w:cs="Times New Roman"/>
          <w:b/>
          <w:i/>
          <w:color w:val="FF0000"/>
          <w:sz w:val="24"/>
          <w:szCs w:val="24"/>
          <w:u w:val="single"/>
        </w:rPr>
        <w:t xml:space="preserve">ELOKOVANÉ  PRACOVISKO  </w:t>
      </w:r>
      <w:r w:rsidRPr="00E400A8">
        <w:rPr>
          <w:rFonts w:ascii="Times New Roman" w:hAnsi="Times New Roman" w:cs="Times New Roman"/>
          <w:b/>
          <w:i/>
          <w:color w:val="FF0000"/>
          <w:sz w:val="24"/>
          <w:szCs w:val="24"/>
          <w:u w:val="single"/>
        </w:rPr>
        <w:t xml:space="preserve">MILOCHOV </w:t>
      </w:r>
      <w:r w:rsidR="00E400A8" w:rsidRPr="00E400A8">
        <w:rPr>
          <w:rFonts w:ascii="Times New Roman" w:hAnsi="Times New Roman" w:cs="Times New Roman"/>
          <w:b/>
          <w:i/>
          <w:color w:val="FF0000"/>
          <w:sz w:val="24"/>
          <w:szCs w:val="24"/>
          <w:u w:val="single"/>
        </w:rPr>
        <w:t>224</w:t>
      </w:r>
    </w:p>
    <w:p w:rsidR="00813FE6" w:rsidRDefault="00813FE6" w:rsidP="00813FE6">
      <w:pPr>
        <w:spacing w:after="0" w:line="240" w:lineRule="auto"/>
        <w:contextualSpacing/>
        <w:jc w:val="both"/>
        <w:rPr>
          <w:rFonts w:ascii="Times New Roman" w:hAnsi="Times New Roman" w:cs="Times New Roman"/>
          <w:i/>
          <w:sz w:val="24"/>
          <w:szCs w:val="24"/>
        </w:rPr>
      </w:pPr>
    </w:p>
    <w:p w:rsidR="00813FE6" w:rsidRDefault="00813FE6" w:rsidP="00813FE6">
      <w:pPr>
        <w:spacing w:after="120"/>
        <w:jc w:val="both"/>
        <w:rPr>
          <w:rFonts w:ascii="Times New Roman" w:hAnsi="Times New Roman" w:cs="Times New Roman"/>
          <w:b/>
          <w:i/>
          <w:iCs/>
          <w:color w:val="000000"/>
          <w:sz w:val="24"/>
          <w:szCs w:val="24"/>
          <w:u w:val="single"/>
        </w:rPr>
      </w:pPr>
      <w:r>
        <w:rPr>
          <w:rFonts w:ascii="Times New Roman" w:hAnsi="Times New Roman" w:cs="Times New Roman"/>
          <w:b/>
          <w:i/>
          <w:iCs/>
          <w:color w:val="000000"/>
          <w:sz w:val="24"/>
          <w:szCs w:val="24"/>
          <w:u w:val="single"/>
        </w:rPr>
        <w:t>Vnútorné podmienky školy</w:t>
      </w:r>
    </w:p>
    <w:p w:rsidR="00813FE6" w:rsidRPr="00E75D2C" w:rsidRDefault="00813FE6" w:rsidP="00813FE6">
      <w:pPr>
        <w:pStyle w:val="Zkladntext"/>
        <w:rPr>
          <w:i/>
        </w:rPr>
      </w:pPr>
      <w:r w:rsidRPr="00E75D2C">
        <w:rPr>
          <w:i/>
        </w:rPr>
        <w:t>Materská škola sa nachádza v </w:t>
      </w:r>
      <w:proofErr w:type="spellStart"/>
      <w:r w:rsidRPr="00E75D2C">
        <w:rPr>
          <w:i/>
          <w:lang w:val="cs-CZ"/>
        </w:rPr>
        <w:t>mestskej</w:t>
      </w:r>
      <w:proofErr w:type="spellEnd"/>
      <w:r w:rsidRPr="00E75D2C">
        <w:rPr>
          <w:i/>
          <w:lang w:val="cs-CZ"/>
        </w:rPr>
        <w:t xml:space="preserve"> časti </w:t>
      </w:r>
      <w:proofErr w:type="spellStart"/>
      <w:r w:rsidRPr="00E75D2C">
        <w:rPr>
          <w:i/>
          <w:lang w:val="cs-CZ"/>
        </w:rPr>
        <w:t>mesta</w:t>
      </w:r>
      <w:proofErr w:type="spellEnd"/>
      <w:r w:rsidRPr="00E75D2C">
        <w:rPr>
          <w:i/>
          <w:lang w:val="cs-CZ"/>
        </w:rPr>
        <w:t xml:space="preserve"> Považská Bystrica</w:t>
      </w:r>
      <w:r>
        <w:rPr>
          <w:i/>
        </w:rPr>
        <w:t>, sídli v</w:t>
      </w:r>
      <w:r w:rsidRPr="00E75D2C">
        <w:rPr>
          <w:i/>
        </w:rPr>
        <w:t xml:space="preserve"> spoločnej budove s bývalou  základnou školou, patrí jej časť prízemia. </w:t>
      </w:r>
    </w:p>
    <w:p w:rsidR="00813FE6" w:rsidRPr="00E75D2C" w:rsidRDefault="00813FE6" w:rsidP="00813FE6">
      <w:pPr>
        <w:spacing w:line="240" w:lineRule="auto"/>
        <w:jc w:val="both"/>
        <w:rPr>
          <w:rFonts w:ascii="Times New Roman" w:hAnsi="Times New Roman" w:cs="Times New Roman"/>
          <w:i/>
          <w:sz w:val="24"/>
          <w:szCs w:val="24"/>
          <w:lang w:val="cs-CZ"/>
        </w:rPr>
      </w:pPr>
      <w:r w:rsidRPr="00E75D2C">
        <w:rPr>
          <w:rFonts w:ascii="Times New Roman" w:hAnsi="Times New Roman" w:cs="Times New Roman"/>
          <w:i/>
          <w:sz w:val="24"/>
          <w:szCs w:val="24"/>
          <w:lang w:val="cs-CZ"/>
        </w:rPr>
        <w:t xml:space="preserve">Je to </w:t>
      </w:r>
      <w:proofErr w:type="spellStart"/>
      <w:r w:rsidRPr="00E75D2C">
        <w:rPr>
          <w:rFonts w:ascii="Times New Roman" w:hAnsi="Times New Roman" w:cs="Times New Roman"/>
          <w:i/>
          <w:sz w:val="24"/>
          <w:szCs w:val="24"/>
          <w:lang w:val="cs-CZ"/>
        </w:rPr>
        <w:t>jednotriedne</w:t>
      </w:r>
      <w:proofErr w:type="spellEnd"/>
      <w:r w:rsidRPr="00E75D2C">
        <w:rPr>
          <w:rFonts w:ascii="Times New Roman" w:hAnsi="Times New Roman" w:cs="Times New Roman"/>
          <w:i/>
          <w:sz w:val="24"/>
          <w:szCs w:val="24"/>
          <w:lang w:val="cs-CZ"/>
        </w:rPr>
        <w:t xml:space="preserve"> </w:t>
      </w:r>
      <w:proofErr w:type="spellStart"/>
      <w:r w:rsidRPr="00E75D2C">
        <w:rPr>
          <w:rFonts w:ascii="Times New Roman" w:hAnsi="Times New Roman" w:cs="Times New Roman"/>
          <w:i/>
          <w:sz w:val="24"/>
          <w:szCs w:val="24"/>
          <w:lang w:val="cs-CZ"/>
        </w:rPr>
        <w:t>predškolské</w:t>
      </w:r>
      <w:proofErr w:type="spellEnd"/>
      <w:r w:rsidRPr="00E75D2C">
        <w:rPr>
          <w:rFonts w:ascii="Times New Roman" w:hAnsi="Times New Roman" w:cs="Times New Roman"/>
          <w:i/>
          <w:sz w:val="24"/>
          <w:szCs w:val="24"/>
          <w:lang w:val="cs-CZ"/>
        </w:rPr>
        <w:t xml:space="preserve"> </w:t>
      </w:r>
      <w:proofErr w:type="spellStart"/>
      <w:r w:rsidRPr="00E75D2C">
        <w:rPr>
          <w:rFonts w:ascii="Times New Roman" w:hAnsi="Times New Roman" w:cs="Times New Roman"/>
          <w:i/>
          <w:sz w:val="24"/>
          <w:szCs w:val="24"/>
          <w:lang w:val="cs-CZ"/>
        </w:rPr>
        <w:t>zariadenie</w:t>
      </w:r>
      <w:proofErr w:type="spellEnd"/>
      <w:r w:rsidRPr="00E75D2C">
        <w:rPr>
          <w:rFonts w:ascii="Times New Roman" w:hAnsi="Times New Roman" w:cs="Times New Roman"/>
          <w:i/>
          <w:sz w:val="24"/>
          <w:szCs w:val="24"/>
          <w:lang w:val="cs-CZ"/>
        </w:rPr>
        <w:t xml:space="preserve"> s </w:t>
      </w:r>
      <w:proofErr w:type="spellStart"/>
      <w:r w:rsidRPr="00E75D2C">
        <w:rPr>
          <w:rFonts w:ascii="Times New Roman" w:hAnsi="Times New Roman" w:cs="Times New Roman"/>
          <w:i/>
          <w:sz w:val="24"/>
          <w:szCs w:val="24"/>
          <w:lang w:val="cs-CZ"/>
        </w:rPr>
        <w:t>celodennou</w:t>
      </w:r>
      <w:proofErr w:type="spellEnd"/>
      <w:r w:rsidRPr="00E75D2C">
        <w:rPr>
          <w:rFonts w:ascii="Times New Roman" w:hAnsi="Times New Roman" w:cs="Times New Roman"/>
          <w:i/>
          <w:sz w:val="24"/>
          <w:szCs w:val="24"/>
          <w:lang w:val="cs-CZ"/>
        </w:rPr>
        <w:t xml:space="preserve"> </w:t>
      </w:r>
      <w:proofErr w:type="spellStart"/>
      <w:r w:rsidRPr="00E75D2C">
        <w:rPr>
          <w:rFonts w:ascii="Times New Roman" w:hAnsi="Times New Roman" w:cs="Times New Roman"/>
          <w:i/>
          <w:sz w:val="24"/>
          <w:szCs w:val="24"/>
          <w:lang w:val="cs-CZ"/>
        </w:rPr>
        <w:t>starostlivosť</w:t>
      </w:r>
      <w:r w:rsidRPr="00E75D2C">
        <w:rPr>
          <w:rFonts w:ascii="Times New Roman" w:hAnsi="Times New Roman" w:cs="Times New Roman"/>
          <w:i/>
          <w:sz w:val="24"/>
          <w:szCs w:val="24"/>
        </w:rPr>
        <w:t>ou</w:t>
      </w:r>
      <w:proofErr w:type="spellEnd"/>
      <w:r w:rsidRPr="00E75D2C">
        <w:rPr>
          <w:rFonts w:ascii="Times New Roman" w:hAnsi="Times New Roman" w:cs="Times New Roman"/>
          <w:i/>
          <w:sz w:val="24"/>
          <w:szCs w:val="24"/>
        </w:rPr>
        <w:t xml:space="preserve">. Navštevujú ho deti od troch rokov do začatia plnenia povinného </w:t>
      </w:r>
      <w:proofErr w:type="spellStart"/>
      <w:r w:rsidRPr="00E75D2C">
        <w:rPr>
          <w:rFonts w:ascii="Times New Roman" w:hAnsi="Times New Roman" w:cs="Times New Roman"/>
          <w:i/>
          <w:sz w:val="24"/>
          <w:szCs w:val="24"/>
        </w:rPr>
        <w:t>predprimárneho</w:t>
      </w:r>
      <w:proofErr w:type="spellEnd"/>
      <w:r w:rsidRPr="00E75D2C">
        <w:rPr>
          <w:rFonts w:ascii="Times New Roman" w:hAnsi="Times New Roman" w:cs="Times New Roman"/>
          <w:i/>
          <w:sz w:val="24"/>
          <w:szCs w:val="24"/>
        </w:rPr>
        <w:t xml:space="preserve"> vzdelávania.</w:t>
      </w:r>
    </w:p>
    <w:p w:rsidR="00813FE6" w:rsidRPr="00E75D2C" w:rsidRDefault="00813FE6" w:rsidP="00813FE6">
      <w:pPr>
        <w:pStyle w:val="Zkladntext"/>
        <w:rPr>
          <w:i/>
        </w:rPr>
      </w:pPr>
      <w:r w:rsidRPr="00E75D2C">
        <w:rPr>
          <w:i/>
        </w:rPr>
        <w:lastRenderedPageBreak/>
        <w:t>K priestorom patrí herňa, samostatná jedáleň, spálňa, umyváreň s WC. V triede majú deti k dispozícii „záujmové centrá“ / výtvarné, počítačové, športové, dopravné/, kde si rozvíjajú svoje zručnosti,  vedomosti.</w:t>
      </w:r>
    </w:p>
    <w:p w:rsidR="00813FE6" w:rsidRDefault="00813FE6" w:rsidP="00813FE6">
      <w:pPr>
        <w:spacing w:after="0" w:line="240" w:lineRule="auto"/>
        <w:contextualSpacing/>
        <w:jc w:val="both"/>
        <w:rPr>
          <w:rFonts w:ascii="Times New Roman" w:hAnsi="Times New Roman" w:cs="Times New Roman"/>
          <w:i/>
          <w:sz w:val="24"/>
          <w:szCs w:val="24"/>
        </w:rPr>
      </w:pPr>
    </w:p>
    <w:p w:rsidR="00813FE6" w:rsidRDefault="00813FE6" w:rsidP="00813FE6">
      <w:pPr>
        <w:spacing w:after="120" w:line="240" w:lineRule="auto"/>
        <w:jc w:val="both"/>
        <w:rPr>
          <w:rFonts w:ascii="Times New Roman" w:hAnsi="Times New Roman" w:cs="Times New Roman"/>
          <w:b/>
          <w:i/>
          <w:color w:val="000000"/>
          <w:sz w:val="24"/>
          <w:szCs w:val="24"/>
          <w:u w:val="single"/>
        </w:rPr>
      </w:pPr>
      <w:r w:rsidRPr="00917F0D">
        <w:rPr>
          <w:rFonts w:ascii="Times New Roman" w:hAnsi="Times New Roman" w:cs="Times New Roman"/>
          <w:b/>
          <w:i/>
          <w:color w:val="000000"/>
          <w:sz w:val="24"/>
          <w:szCs w:val="24"/>
          <w:u w:val="single"/>
        </w:rPr>
        <w:t>Vonkajšie podmienk</w:t>
      </w:r>
      <w:r>
        <w:rPr>
          <w:rFonts w:ascii="Times New Roman" w:hAnsi="Times New Roman" w:cs="Times New Roman"/>
          <w:b/>
          <w:i/>
          <w:color w:val="000000"/>
          <w:sz w:val="24"/>
          <w:szCs w:val="24"/>
          <w:u w:val="single"/>
        </w:rPr>
        <w:t>y</w:t>
      </w:r>
    </w:p>
    <w:p w:rsidR="00813FE6" w:rsidRPr="00E75D2C" w:rsidRDefault="00813FE6" w:rsidP="00813FE6">
      <w:pPr>
        <w:spacing w:after="0" w:line="240" w:lineRule="auto"/>
        <w:jc w:val="both"/>
        <w:rPr>
          <w:rFonts w:ascii="Times New Roman" w:hAnsi="Times New Roman" w:cs="Times New Roman"/>
          <w:i/>
          <w:sz w:val="24"/>
          <w:szCs w:val="24"/>
          <w:lang w:val="cs-CZ"/>
        </w:rPr>
      </w:pPr>
      <w:r w:rsidRPr="00E75D2C">
        <w:rPr>
          <w:rFonts w:ascii="Times New Roman" w:hAnsi="Times New Roman" w:cs="Times New Roman"/>
          <w:i/>
          <w:sz w:val="24"/>
          <w:szCs w:val="24"/>
        </w:rPr>
        <w:t xml:space="preserve">Škola sa nachádza v peknom prírodnom prostredí, v blízkosti </w:t>
      </w:r>
      <w:proofErr w:type="spellStart"/>
      <w:r w:rsidRPr="00E75D2C">
        <w:rPr>
          <w:rFonts w:ascii="Times New Roman" w:hAnsi="Times New Roman" w:cs="Times New Roman"/>
          <w:i/>
          <w:sz w:val="24"/>
          <w:szCs w:val="24"/>
        </w:rPr>
        <w:t>Nosickej</w:t>
      </w:r>
      <w:proofErr w:type="spellEnd"/>
      <w:r w:rsidRPr="00E75D2C">
        <w:rPr>
          <w:rFonts w:ascii="Times New Roman" w:hAnsi="Times New Roman" w:cs="Times New Roman"/>
          <w:i/>
          <w:sz w:val="24"/>
          <w:szCs w:val="24"/>
        </w:rPr>
        <w:t xml:space="preserve"> priehrady. Ponúka bezprostredný kontakt s prírodou, veľa možností na uplatnenie vo </w:t>
      </w:r>
      <w:proofErr w:type="spellStart"/>
      <w:r w:rsidRPr="00E75D2C">
        <w:rPr>
          <w:rFonts w:ascii="Times New Roman" w:hAnsi="Times New Roman" w:cs="Times New Roman"/>
          <w:i/>
          <w:sz w:val="24"/>
          <w:szCs w:val="24"/>
        </w:rPr>
        <w:t>výchovno</w:t>
      </w:r>
      <w:proofErr w:type="spellEnd"/>
      <w:r w:rsidRPr="00E75D2C">
        <w:rPr>
          <w:rFonts w:ascii="Times New Roman" w:hAnsi="Times New Roman" w:cs="Times New Roman"/>
          <w:i/>
          <w:sz w:val="24"/>
          <w:szCs w:val="24"/>
        </w:rPr>
        <w:t xml:space="preserve"> – vzdelávacom procese. Z toho vyplýva aj profilácia – EP s environmentálnym zameraním.</w:t>
      </w:r>
    </w:p>
    <w:p w:rsidR="00813FE6" w:rsidRPr="00E75D2C" w:rsidRDefault="00813FE6" w:rsidP="00813FE6">
      <w:pPr>
        <w:pStyle w:val="Zkladntext"/>
        <w:rPr>
          <w:i/>
        </w:rPr>
      </w:pPr>
      <w:r w:rsidRPr="00E75D2C">
        <w:rPr>
          <w:i/>
        </w:rPr>
        <w:t>Pri budove školy je veľká školská záhrada. Slúži k realizácii rekreačných, športových, zábavných aktivít počas celého roka. Je vybavená altánkom, detským záhradným zariadením / hojdačky, kolotoč, preliezačky/, pieskoviskom.</w:t>
      </w:r>
    </w:p>
    <w:p w:rsidR="00813FE6" w:rsidRPr="001B43FD" w:rsidRDefault="00813FE6" w:rsidP="00813FE6">
      <w:pPr>
        <w:spacing w:after="0" w:line="240" w:lineRule="auto"/>
        <w:contextualSpacing/>
        <w:jc w:val="both"/>
        <w:rPr>
          <w:rFonts w:ascii="Times New Roman" w:hAnsi="Times New Roman" w:cs="Times New Roman"/>
          <w:i/>
          <w:sz w:val="24"/>
          <w:szCs w:val="24"/>
        </w:rPr>
      </w:pPr>
    </w:p>
    <w:p w:rsidR="00813FE6" w:rsidRPr="004712AD" w:rsidRDefault="009E7B66" w:rsidP="00813FE6">
      <w:pPr>
        <w:jc w:val="both"/>
        <w:rPr>
          <w:rFonts w:ascii="Times New Roman" w:hAnsi="Times New Roman" w:cs="Times New Roman"/>
          <w:b/>
          <w:i/>
          <w:color w:val="000000"/>
          <w:sz w:val="24"/>
          <w:szCs w:val="24"/>
        </w:rPr>
      </w:pPr>
      <w:r w:rsidRPr="009E7B66">
        <w:rPr>
          <w:rFonts w:ascii="Times New Roman" w:hAnsi="Times New Roman" w:cs="Times New Roman"/>
          <w:b/>
          <w:i/>
          <w:color w:val="000000"/>
          <w:sz w:val="24"/>
          <w:szCs w:val="24"/>
        </w:rPr>
        <w:t>1.</w:t>
      </w:r>
      <w:r w:rsidR="00E400A8">
        <w:rPr>
          <w:rFonts w:ascii="Times New Roman" w:hAnsi="Times New Roman" w:cs="Times New Roman"/>
          <w:b/>
          <w:i/>
          <w:color w:val="000000"/>
          <w:sz w:val="24"/>
          <w:szCs w:val="24"/>
        </w:rPr>
        <w:t xml:space="preserve">4 </w:t>
      </w:r>
      <w:r w:rsidRPr="004712AD">
        <w:rPr>
          <w:rFonts w:ascii="Times New Roman" w:hAnsi="Times New Roman" w:cs="Times New Roman"/>
          <w:i/>
          <w:color w:val="000000"/>
          <w:sz w:val="24"/>
          <w:szCs w:val="24"/>
        </w:rPr>
        <w:t xml:space="preserve"> </w:t>
      </w:r>
      <w:r w:rsidR="00813FE6" w:rsidRPr="004712AD">
        <w:rPr>
          <w:rFonts w:ascii="Times New Roman" w:hAnsi="Times New Roman" w:cs="Times New Roman"/>
          <w:b/>
          <w:i/>
          <w:color w:val="000000"/>
          <w:sz w:val="24"/>
          <w:szCs w:val="24"/>
        </w:rPr>
        <w:t>Zameranie školy</w:t>
      </w:r>
    </w:p>
    <w:p w:rsidR="00917F0D" w:rsidRPr="00960369" w:rsidRDefault="00813FE6" w:rsidP="00960369">
      <w:pPr>
        <w:numPr>
          <w:ilvl w:val="0"/>
          <w:numId w:val="20"/>
        </w:numPr>
        <w:spacing w:after="0"/>
        <w:ind w:left="360"/>
        <w:contextualSpacing/>
        <w:jc w:val="both"/>
        <w:rPr>
          <w:rFonts w:ascii="Times New Roman" w:hAnsi="Times New Roman" w:cs="Times New Roman"/>
          <w:i/>
          <w:sz w:val="24"/>
          <w:szCs w:val="24"/>
        </w:rPr>
      </w:pPr>
      <w:r>
        <w:rPr>
          <w:rFonts w:ascii="Times New Roman" w:hAnsi="Times New Roman" w:cs="Times New Roman"/>
          <w:i/>
          <w:sz w:val="24"/>
          <w:szCs w:val="24"/>
        </w:rPr>
        <w:t>Podporovanie osobnostného</w:t>
      </w:r>
      <w:r w:rsidRPr="00917F0D">
        <w:rPr>
          <w:rFonts w:ascii="Times New Roman" w:hAnsi="Times New Roman" w:cs="Times New Roman"/>
          <w:i/>
          <w:sz w:val="24"/>
          <w:szCs w:val="24"/>
        </w:rPr>
        <w:t xml:space="preserve"> rozvoj detí v oblasti sociálno-emocionálnej, intelektuálnej, telesnej, morálnej, estetickej, rozvíja schopnosti a zručnosti, utvára predpoklady na ďalšie vzdelávanie, pripravuje na život v spoločnosti v súlade s individuálnymi a vekovými osobitosťami detí.</w:t>
      </w:r>
    </w:p>
    <w:p w:rsidR="00917F0D" w:rsidRPr="00917F0D" w:rsidRDefault="00CE06C0" w:rsidP="00917F0D">
      <w:pPr>
        <w:numPr>
          <w:ilvl w:val="0"/>
          <w:numId w:val="1"/>
        </w:numPr>
        <w:spacing w:after="0" w:line="240" w:lineRule="auto"/>
        <w:ind w:left="360"/>
        <w:contextualSpacing/>
        <w:jc w:val="both"/>
        <w:rPr>
          <w:rFonts w:ascii="Times New Roman" w:eastAsia="Times New Roman" w:hAnsi="Times New Roman" w:cs="Times New Roman"/>
          <w:i/>
          <w:sz w:val="24"/>
          <w:szCs w:val="24"/>
          <w:lang w:eastAsia="sk-SK"/>
        </w:rPr>
      </w:pPr>
      <w:r>
        <w:rPr>
          <w:rFonts w:ascii="Times New Roman" w:eastAsia="Times New Roman" w:hAnsi="Times New Roman" w:cs="Times New Roman"/>
          <w:i/>
          <w:sz w:val="24"/>
          <w:szCs w:val="24"/>
          <w:lang w:eastAsia="sk-SK"/>
        </w:rPr>
        <w:t>Vytváranie</w:t>
      </w:r>
      <w:r w:rsidR="00917F0D" w:rsidRPr="00917F0D">
        <w:rPr>
          <w:rFonts w:ascii="Times New Roman" w:eastAsia="Times New Roman" w:hAnsi="Times New Roman" w:cs="Times New Roman"/>
          <w:i/>
          <w:sz w:val="24"/>
          <w:szCs w:val="24"/>
          <w:lang w:eastAsia="sk-SK"/>
        </w:rPr>
        <w:t xml:space="preserve"> podmienok pre </w:t>
      </w:r>
      <w:proofErr w:type="spellStart"/>
      <w:r w:rsidR="00917F0D" w:rsidRPr="00917F0D">
        <w:rPr>
          <w:rFonts w:ascii="Times New Roman" w:eastAsia="Times New Roman" w:hAnsi="Times New Roman" w:cs="Times New Roman"/>
          <w:i/>
          <w:sz w:val="24"/>
          <w:szCs w:val="24"/>
          <w:lang w:eastAsia="sk-SK"/>
        </w:rPr>
        <w:t>inkluzívne</w:t>
      </w:r>
      <w:proofErr w:type="spellEnd"/>
      <w:r w:rsidR="00917F0D" w:rsidRPr="00917F0D">
        <w:rPr>
          <w:rFonts w:ascii="Times New Roman" w:eastAsia="Times New Roman" w:hAnsi="Times New Roman" w:cs="Times New Roman"/>
          <w:i/>
          <w:sz w:val="24"/>
          <w:szCs w:val="24"/>
          <w:lang w:eastAsia="sk-SK"/>
        </w:rPr>
        <w:t xml:space="preserve"> vzdelávanie vrátane cudzincov - deti sú zaraďované do tried spolu s ostatnými deťmi,</w:t>
      </w:r>
      <w:r w:rsidR="00917F0D" w:rsidRPr="00917F0D">
        <w:t xml:space="preserve"> </w:t>
      </w:r>
      <w:r w:rsidR="00917F0D" w:rsidRPr="00CE06C0">
        <w:rPr>
          <w:rFonts w:ascii="Times New Roman" w:hAnsi="Times New Roman" w:cs="Times New Roman"/>
          <w:i/>
          <w:sz w:val="24"/>
          <w:szCs w:val="24"/>
        </w:rPr>
        <w:t>škola</w:t>
      </w:r>
      <w:r w:rsidR="00917F0D" w:rsidRPr="00917F0D">
        <w:t xml:space="preserve"> </w:t>
      </w:r>
      <w:r w:rsidR="00917F0D" w:rsidRPr="00917F0D">
        <w:rPr>
          <w:rFonts w:ascii="Times New Roman" w:eastAsia="Times New Roman" w:hAnsi="Times New Roman" w:cs="Times New Roman"/>
          <w:i/>
          <w:sz w:val="24"/>
          <w:szCs w:val="24"/>
          <w:lang w:eastAsia="sk-SK"/>
        </w:rPr>
        <w:t xml:space="preserve">rešpektuje potreby detí so špeciálnymi výchovno-vzdelávacími potrebami – má odborný tým: pedagogických asistentov, školského logopéda, školského špeciálneho pedagóga, spolupracuje s centrami poradenstva a prevencie, zabezpečuje  participáciu detí so ŠVVP na živote školy- zapája ich do aktivít, vystúpení atď. </w:t>
      </w:r>
    </w:p>
    <w:p w:rsidR="00917F0D" w:rsidRPr="00917F0D" w:rsidRDefault="00917F0D" w:rsidP="001B43FD">
      <w:pPr>
        <w:spacing w:after="0" w:line="240" w:lineRule="auto"/>
        <w:ind w:left="357"/>
        <w:contextualSpacing/>
        <w:jc w:val="both"/>
        <w:rPr>
          <w:rFonts w:ascii="Times New Roman" w:eastAsia="Times New Roman" w:hAnsi="Times New Roman" w:cs="Times New Roman"/>
          <w:i/>
          <w:sz w:val="24"/>
          <w:szCs w:val="24"/>
          <w:lang w:eastAsia="sk-SK"/>
        </w:rPr>
      </w:pPr>
      <w:r w:rsidRPr="00917F0D">
        <w:rPr>
          <w:rFonts w:ascii="Times New Roman" w:eastAsia="Times New Roman" w:hAnsi="Times New Roman" w:cs="Times New Roman"/>
          <w:i/>
          <w:sz w:val="24"/>
          <w:szCs w:val="24"/>
          <w:lang w:eastAsia="sk-SK"/>
        </w:rPr>
        <w:t xml:space="preserve">Materská škola zároveň dbá aj o odbúranie všetkých bariér, ktoré by mohli narúšať proces inklúzie vo vzdelávaní. </w:t>
      </w:r>
    </w:p>
    <w:p w:rsidR="00917F0D" w:rsidRPr="00917F0D" w:rsidRDefault="00917F0D" w:rsidP="00917F0D">
      <w:pPr>
        <w:numPr>
          <w:ilvl w:val="0"/>
          <w:numId w:val="1"/>
        </w:numPr>
        <w:spacing w:after="0" w:line="240" w:lineRule="auto"/>
        <w:ind w:left="360"/>
        <w:contextualSpacing/>
        <w:jc w:val="both"/>
        <w:rPr>
          <w:rFonts w:ascii="Times New Roman" w:eastAsia="Times New Roman" w:hAnsi="Times New Roman" w:cs="Times New Roman"/>
          <w:i/>
          <w:sz w:val="24"/>
          <w:szCs w:val="24"/>
          <w:lang w:eastAsia="sk-SK"/>
        </w:rPr>
      </w:pPr>
      <w:r w:rsidRPr="00917F0D">
        <w:rPr>
          <w:rFonts w:ascii="Times New Roman" w:eastAsia="Times New Roman" w:hAnsi="Times New Roman" w:cs="Times New Roman"/>
          <w:i/>
          <w:sz w:val="24"/>
          <w:szCs w:val="24"/>
          <w:lang w:eastAsia="sk-SK"/>
        </w:rPr>
        <w:t>Skvalitňovanie výchovno- vzdelávacej činnosti aplikovaním najnovších  poznatkov vedy a výskumu v oblasti školstva, používaním inovatívnych metód prá</w:t>
      </w:r>
      <w:r w:rsidR="001A3E00">
        <w:rPr>
          <w:rFonts w:ascii="Times New Roman" w:eastAsia="Times New Roman" w:hAnsi="Times New Roman" w:cs="Times New Roman"/>
          <w:i/>
          <w:sz w:val="24"/>
          <w:szCs w:val="24"/>
          <w:lang w:eastAsia="sk-SK"/>
        </w:rPr>
        <w:t>ce najmä v oblasti čitateľskej,</w:t>
      </w:r>
      <w:r w:rsidRPr="00917F0D">
        <w:rPr>
          <w:rFonts w:ascii="Times New Roman" w:eastAsia="Times New Roman" w:hAnsi="Times New Roman" w:cs="Times New Roman"/>
          <w:i/>
          <w:sz w:val="24"/>
          <w:szCs w:val="24"/>
          <w:lang w:eastAsia="sk-SK"/>
        </w:rPr>
        <w:t> finančnej</w:t>
      </w:r>
      <w:r w:rsidR="001A3E00">
        <w:rPr>
          <w:rFonts w:ascii="Times New Roman" w:eastAsia="Times New Roman" w:hAnsi="Times New Roman" w:cs="Times New Roman"/>
          <w:i/>
          <w:sz w:val="24"/>
          <w:szCs w:val="24"/>
          <w:lang w:eastAsia="sk-SK"/>
        </w:rPr>
        <w:t>, digitálnej</w:t>
      </w:r>
      <w:r w:rsidRPr="00917F0D">
        <w:rPr>
          <w:rFonts w:ascii="Times New Roman" w:eastAsia="Times New Roman" w:hAnsi="Times New Roman" w:cs="Times New Roman"/>
          <w:i/>
          <w:sz w:val="24"/>
          <w:szCs w:val="24"/>
          <w:lang w:eastAsia="sk-SK"/>
        </w:rPr>
        <w:t xml:space="preserve"> gramotnosti.</w:t>
      </w:r>
    </w:p>
    <w:p w:rsidR="00917F0D" w:rsidRPr="00917F0D" w:rsidRDefault="00917F0D" w:rsidP="00917F0D">
      <w:pPr>
        <w:numPr>
          <w:ilvl w:val="0"/>
          <w:numId w:val="1"/>
        </w:numPr>
        <w:spacing w:after="0" w:line="240" w:lineRule="auto"/>
        <w:ind w:left="360"/>
        <w:contextualSpacing/>
        <w:jc w:val="both"/>
        <w:rPr>
          <w:rFonts w:ascii="Times New Roman" w:eastAsia="Times New Roman" w:hAnsi="Times New Roman" w:cs="Times New Roman"/>
          <w:i/>
          <w:sz w:val="24"/>
          <w:szCs w:val="24"/>
          <w:lang w:eastAsia="sk-SK"/>
        </w:rPr>
      </w:pPr>
      <w:r w:rsidRPr="00917F0D">
        <w:rPr>
          <w:rFonts w:ascii="Times New Roman" w:eastAsia="Times New Roman" w:hAnsi="Times New Roman" w:cs="Times New Roman"/>
          <w:i/>
          <w:sz w:val="24"/>
          <w:szCs w:val="24"/>
          <w:lang w:eastAsia="sk-SK"/>
        </w:rPr>
        <w:t>Všestranný a rovnomerný rozvoj dieťaťa – cez vedenie detí k slobodnej činnosti, k aktívnemu poznávaniu, objavovaniu, experimentovaniu,  kooperácií, sebarealizácií, sebahodnoteniu, k tvorivému a kritickému mysleniu.</w:t>
      </w:r>
    </w:p>
    <w:p w:rsidR="0041041D" w:rsidRPr="0041041D" w:rsidRDefault="00917F0D" w:rsidP="00917F0D">
      <w:pPr>
        <w:numPr>
          <w:ilvl w:val="0"/>
          <w:numId w:val="1"/>
        </w:numPr>
        <w:ind w:left="360"/>
        <w:contextualSpacing/>
        <w:jc w:val="both"/>
        <w:rPr>
          <w:rFonts w:ascii="Times New Roman" w:hAnsi="Times New Roman" w:cs="Times New Roman"/>
          <w:i/>
          <w:color w:val="000000"/>
          <w:sz w:val="24"/>
          <w:szCs w:val="24"/>
        </w:rPr>
      </w:pPr>
      <w:r w:rsidRPr="00917F0D">
        <w:rPr>
          <w:rFonts w:ascii="Times New Roman" w:hAnsi="Times New Roman" w:cs="Times New Roman"/>
          <w:i/>
          <w:sz w:val="24"/>
          <w:szCs w:val="24"/>
        </w:rPr>
        <w:t>Vedenie detí k správnemu životnému štýlu, k získaniu s</w:t>
      </w:r>
      <w:r w:rsidR="0041041D">
        <w:rPr>
          <w:rFonts w:ascii="Times New Roman" w:hAnsi="Times New Roman" w:cs="Times New Roman"/>
          <w:i/>
          <w:sz w:val="24"/>
          <w:szCs w:val="24"/>
        </w:rPr>
        <w:t>právnych návykov</w:t>
      </w:r>
      <w:r w:rsidRPr="00917F0D">
        <w:rPr>
          <w:rFonts w:ascii="Times New Roman" w:hAnsi="Times New Roman" w:cs="Times New Roman"/>
          <w:i/>
          <w:sz w:val="24"/>
          <w:szCs w:val="24"/>
        </w:rPr>
        <w:t xml:space="preserve"> c</w:t>
      </w:r>
      <w:r w:rsidR="0041041D">
        <w:rPr>
          <w:rFonts w:ascii="Times New Roman" w:hAnsi="Times New Roman" w:cs="Times New Roman"/>
          <w:i/>
          <w:sz w:val="24"/>
          <w:szCs w:val="24"/>
        </w:rPr>
        <w:t>ez aktivity</w:t>
      </w:r>
      <w:r w:rsidRPr="00917F0D">
        <w:rPr>
          <w:rFonts w:ascii="Times New Roman" w:hAnsi="Times New Roman" w:cs="Times New Roman"/>
          <w:i/>
          <w:sz w:val="24"/>
          <w:szCs w:val="24"/>
        </w:rPr>
        <w:t xml:space="preserve"> </w:t>
      </w:r>
      <w:r w:rsidR="0041041D">
        <w:rPr>
          <w:rFonts w:ascii="Times New Roman" w:hAnsi="Times New Roman" w:cs="Times New Roman"/>
          <w:i/>
          <w:sz w:val="24"/>
          <w:szCs w:val="24"/>
        </w:rPr>
        <w:t>zamerané na  zdravý spôsob života:</w:t>
      </w:r>
    </w:p>
    <w:p w:rsidR="0041041D" w:rsidRDefault="0041041D" w:rsidP="0041041D">
      <w:pPr>
        <w:ind w:left="360"/>
        <w:contextualSpacing/>
        <w:jc w:val="both"/>
        <w:rPr>
          <w:rFonts w:ascii="Times New Roman" w:hAnsi="Times New Roman" w:cs="Times New Roman"/>
          <w:i/>
          <w:sz w:val="24"/>
          <w:szCs w:val="24"/>
        </w:rPr>
      </w:pPr>
      <w:r>
        <w:rPr>
          <w:rFonts w:ascii="Times New Roman" w:hAnsi="Times New Roman" w:cs="Times New Roman"/>
          <w:i/>
          <w:sz w:val="24"/>
          <w:szCs w:val="24"/>
        </w:rPr>
        <w:t xml:space="preserve">- </w:t>
      </w:r>
      <w:r w:rsidR="00917F0D" w:rsidRPr="00917F0D">
        <w:rPr>
          <w:rFonts w:ascii="Times New Roman" w:hAnsi="Times New Roman" w:cs="Times New Roman"/>
          <w:i/>
          <w:sz w:val="24"/>
          <w:szCs w:val="24"/>
        </w:rPr>
        <w:t>poskytova</w:t>
      </w:r>
      <w:r>
        <w:rPr>
          <w:rFonts w:ascii="Times New Roman" w:hAnsi="Times New Roman" w:cs="Times New Roman"/>
          <w:i/>
          <w:sz w:val="24"/>
          <w:szCs w:val="24"/>
        </w:rPr>
        <w:t xml:space="preserve">nie zdravej stravy, </w:t>
      </w:r>
    </w:p>
    <w:p w:rsidR="0041041D" w:rsidRDefault="0041041D" w:rsidP="0041041D">
      <w:pPr>
        <w:ind w:left="360"/>
        <w:contextualSpacing/>
        <w:jc w:val="both"/>
        <w:rPr>
          <w:rFonts w:ascii="Times New Roman" w:hAnsi="Times New Roman" w:cs="Times New Roman"/>
          <w:i/>
          <w:sz w:val="24"/>
          <w:szCs w:val="24"/>
        </w:rPr>
      </w:pPr>
      <w:r>
        <w:rPr>
          <w:rFonts w:ascii="Times New Roman" w:hAnsi="Times New Roman" w:cs="Times New Roman"/>
          <w:i/>
          <w:sz w:val="24"/>
          <w:szCs w:val="24"/>
        </w:rPr>
        <w:t>- pravidelné  pohybové aktivity,</w:t>
      </w:r>
      <w:r w:rsidR="00917F0D" w:rsidRPr="00917F0D">
        <w:rPr>
          <w:rFonts w:ascii="Times New Roman" w:hAnsi="Times New Roman" w:cs="Times New Roman"/>
          <w:i/>
          <w:sz w:val="24"/>
          <w:szCs w:val="24"/>
        </w:rPr>
        <w:t xml:space="preserve"> športové aktivit</w:t>
      </w:r>
      <w:r>
        <w:rPr>
          <w:rFonts w:ascii="Times New Roman" w:hAnsi="Times New Roman" w:cs="Times New Roman"/>
          <w:i/>
          <w:sz w:val="24"/>
          <w:szCs w:val="24"/>
        </w:rPr>
        <w:t>y, vychádzky, cvičenia,</w:t>
      </w:r>
    </w:p>
    <w:p w:rsidR="0041041D" w:rsidRDefault="0041041D" w:rsidP="0041041D">
      <w:pPr>
        <w:ind w:left="360"/>
        <w:contextualSpacing/>
        <w:jc w:val="both"/>
        <w:rPr>
          <w:rFonts w:ascii="Times New Roman" w:hAnsi="Times New Roman" w:cs="Times New Roman"/>
          <w:i/>
          <w:sz w:val="24"/>
          <w:szCs w:val="24"/>
        </w:rPr>
      </w:pPr>
      <w:r>
        <w:rPr>
          <w:rFonts w:ascii="Times New Roman" w:hAnsi="Times New Roman" w:cs="Times New Roman"/>
          <w:i/>
          <w:sz w:val="24"/>
          <w:szCs w:val="24"/>
        </w:rPr>
        <w:t>- krúžková športová</w:t>
      </w:r>
      <w:r w:rsidR="00917F0D" w:rsidRPr="00917F0D">
        <w:rPr>
          <w:rFonts w:ascii="Times New Roman" w:hAnsi="Times New Roman" w:cs="Times New Roman"/>
          <w:i/>
          <w:sz w:val="24"/>
          <w:szCs w:val="24"/>
        </w:rPr>
        <w:t xml:space="preserve"> činnosť</w:t>
      </w:r>
      <w:r>
        <w:rPr>
          <w:rFonts w:ascii="Times New Roman" w:hAnsi="Times New Roman" w:cs="Times New Roman"/>
          <w:i/>
          <w:sz w:val="24"/>
          <w:szCs w:val="24"/>
        </w:rPr>
        <w:t>,</w:t>
      </w:r>
    </w:p>
    <w:p w:rsidR="00917F0D" w:rsidRPr="00917F0D" w:rsidRDefault="0041041D" w:rsidP="0041041D">
      <w:pPr>
        <w:ind w:left="360"/>
        <w:contextualSpacing/>
        <w:jc w:val="both"/>
        <w:rPr>
          <w:rFonts w:ascii="Times New Roman" w:hAnsi="Times New Roman" w:cs="Times New Roman"/>
          <w:i/>
          <w:color w:val="000000"/>
          <w:sz w:val="24"/>
          <w:szCs w:val="24"/>
        </w:rPr>
      </w:pPr>
      <w:r>
        <w:rPr>
          <w:rFonts w:ascii="Times New Roman" w:hAnsi="Times New Roman" w:cs="Times New Roman"/>
          <w:i/>
          <w:sz w:val="24"/>
          <w:szCs w:val="24"/>
        </w:rPr>
        <w:t>-</w:t>
      </w:r>
      <w:r w:rsidR="00917F0D" w:rsidRPr="00917F0D">
        <w:rPr>
          <w:rFonts w:ascii="Times New Roman" w:hAnsi="Times New Roman" w:cs="Times New Roman"/>
          <w:i/>
          <w:sz w:val="24"/>
          <w:szCs w:val="24"/>
        </w:rPr>
        <w:t> vytváranie psychickej pohody cez pr</w:t>
      </w:r>
      <w:r>
        <w:rPr>
          <w:rFonts w:ascii="Times New Roman" w:hAnsi="Times New Roman" w:cs="Times New Roman"/>
          <w:i/>
          <w:sz w:val="24"/>
          <w:szCs w:val="24"/>
        </w:rPr>
        <w:t>eventívne programy, ranné kruhy.</w:t>
      </w:r>
    </w:p>
    <w:p w:rsidR="00917F0D" w:rsidRPr="00917F0D" w:rsidRDefault="00917F0D" w:rsidP="00917F0D">
      <w:pPr>
        <w:numPr>
          <w:ilvl w:val="0"/>
          <w:numId w:val="1"/>
        </w:numPr>
        <w:ind w:left="360"/>
        <w:contextualSpacing/>
        <w:jc w:val="both"/>
        <w:rPr>
          <w:rFonts w:ascii="Times New Roman" w:hAnsi="Times New Roman" w:cs="Times New Roman"/>
          <w:i/>
          <w:color w:val="000000"/>
          <w:sz w:val="24"/>
          <w:szCs w:val="24"/>
        </w:rPr>
      </w:pPr>
      <w:r w:rsidRPr="00917F0D">
        <w:rPr>
          <w:rFonts w:ascii="Times New Roman" w:hAnsi="Times New Roman" w:cs="Times New Roman"/>
          <w:i/>
          <w:sz w:val="24"/>
          <w:szCs w:val="24"/>
        </w:rPr>
        <w:t>Podporovanie národného a vlasteneckého cítenie u detí cez približovanie, oboznamovanie a realizovanie ľudových zvykov a tradícií, spoznávanie ľudovej slovesnosti a ľudových remesiel – uskutočňuje projektové aktivity v tejto oblasti, vystúpenia detí s ľudovými pásmami, MŠ ponúka folklórny krúžok pre deti, škola organizuje tvorivé dielne s ľudovými remeselníkmi. Učiteľky deťom pravidelne čítajú ľudové rozprávky, hádanky, spievajú ľudové piesne, nacvičujú s deťmi ľudové tance, oboznamujú deti s ľudovou architektúrou cez exkurzie, literatúru a tvorivú činnosť.</w:t>
      </w:r>
    </w:p>
    <w:p w:rsidR="00917F0D" w:rsidRPr="00917F0D" w:rsidRDefault="00917F0D" w:rsidP="00917F0D">
      <w:pPr>
        <w:numPr>
          <w:ilvl w:val="0"/>
          <w:numId w:val="1"/>
        </w:numPr>
        <w:ind w:left="360"/>
        <w:contextualSpacing/>
        <w:jc w:val="both"/>
        <w:rPr>
          <w:rFonts w:ascii="Times New Roman" w:hAnsi="Times New Roman" w:cs="Times New Roman"/>
          <w:i/>
          <w:color w:val="000000"/>
          <w:sz w:val="24"/>
          <w:szCs w:val="24"/>
        </w:rPr>
      </w:pPr>
      <w:r w:rsidRPr="00917F0D">
        <w:rPr>
          <w:rFonts w:ascii="Times New Roman" w:hAnsi="Times New Roman" w:cs="Times New Roman"/>
          <w:i/>
          <w:sz w:val="24"/>
          <w:szCs w:val="24"/>
        </w:rPr>
        <w:t xml:space="preserve">Rozvíjanie </w:t>
      </w:r>
      <w:proofErr w:type="spellStart"/>
      <w:r w:rsidRPr="00917F0D">
        <w:rPr>
          <w:rFonts w:ascii="Times New Roman" w:hAnsi="Times New Roman" w:cs="Times New Roman"/>
          <w:i/>
          <w:sz w:val="24"/>
          <w:szCs w:val="24"/>
        </w:rPr>
        <w:t>enviromentálneho</w:t>
      </w:r>
      <w:proofErr w:type="spellEnd"/>
      <w:r w:rsidRPr="00917F0D">
        <w:rPr>
          <w:rFonts w:ascii="Times New Roman" w:hAnsi="Times New Roman" w:cs="Times New Roman"/>
          <w:i/>
          <w:sz w:val="24"/>
          <w:szCs w:val="24"/>
        </w:rPr>
        <w:t xml:space="preserve"> cítenie u detí- dôraz kladieme na výchovu detí k separovaniu odpadu, k ochrane životného prostredia a podporujeme u nich pestovateľské zručnosti- deti si sadia rastlinky do vyvýšených záhonov, pozorujú klíčenie, rast rastlín a učia sa samostatne starať o rastlinky. </w:t>
      </w:r>
    </w:p>
    <w:p w:rsidR="00917F0D" w:rsidRPr="004C411E" w:rsidRDefault="00917F0D" w:rsidP="00917F0D">
      <w:pPr>
        <w:numPr>
          <w:ilvl w:val="0"/>
          <w:numId w:val="1"/>
        </w:numPr>
        <w:ind w:left="360"/>
        <w:contextualSpacing/>
        <w:jc w:val="both"/>
        <w:rPr>
          <w:rFonts w:ascii="Times New Roman" w:hAnsi="Times New Roman" w:cs="Times New Roman"/>
          <w:i/>
          <w:color w:val="000000"/>
          <w:sz w:val="24"/>
          <w:szCs w:val="24"/>
        </w:rPr>
      </w:pPr>
      <w:r w:rsidRPr="00917F0D">
        <w:rPr>
          <w:rFonts w:ascii="Times New Roman" w:hAnsi="Times New Roman" w:cs="Times New Roman"/>
          <w:i/>
          <w:sz w:val="24"/>
          <w:szCs w:val="24"/>
        </w:rPr>
        <w:lastRenderedPageBreak/>
        <w:t>Rozvíjanie digitálnych, komunikačných, pohybových, sociálnych, emocionálnych a matematických zručností detí.</w:t>
      </w:r>
    </w:p>
    <w:p w:rsidR="004C411E" w:rsidRPr="00917F0D" w:rsidRDefault="004C411E" w:rsidP="00917F0D">
      <w:pPr>
        <w:numPr>
          <w:ilvl w:val="0"/>
          <w:numId w:val="1"/>
        </w:numPr>
        <w:ind w:left="360"/>
        <w:contextualSpacing/>
        <w:jc w:val="both"/>
        <w:rPr>
          <w:rFonts w:ascii="Times New Roman" w:hAnsi="Times New Roman" w:cs="Times New Roman"/>
          <w:i/>
          <w:color w:val="000000"/>
          <w:sz w:val="24"/>
          <w:szCs w:val="24"/>
        </w:rPr>
      </w:pPr>
      <w:r>
        <w:rPr>
          <w:rFonts w:ascii="Times New Roman" w:hAnsi="Times New Roman" w:cs="Times New Roman"/>
          <w:i/>
          <w:sz w:val="24"/>
          <w:szCs w:val="24"/>
        </w:rPr>
        <w:t>Rozvíjanie manuálnych technických zručností detí cez praktické pracovné činnosti.</w:t>
      </w:r>
    </w:p>
    <w:p w:rsidR="00917F0D" w:rsidRPr="00917F0D" w:rsidRDefault="00917F0D" w:rsidP="00917F0D">
      <w:pPr>
        <w:spacing w:after="0" w:line="240" w:lineRule="auto"/>
        <w:jc w:val="both"/>
        <w:rPr>
          <w:rFonts w:ascii="Times New Roman" w:hAnsi="Times New Roman" w:cs="Times New Roman"/>
          <w:b/>
          <w:i/>
          <w:color w:val="000000"/>
          <w:sz w:val="24"/>
          <w:szCs w:val="24"/>
        </w:rPr>
      </w:pPr>
    </w:p>
    <w:p w:rsidR="00917F0D" w:rsidRPr="00917F0D" w:rsidRDefault="00917F0D" w:rsidP="00917F0D">
      <w:pPr>
        <w:spacing w:after="0" w:line="240" w:lineRule="auto"/>
        <w:jc w:val="both"/>
        <w:rPr>
          <w:rFonts w:ascii="Times New Roman" w:eastAsia="Times New Roman" w:hAnsi="Times New Roman" w:cs="Times New Roman"/>
          <w:b/>
          <w:i/>
          <w:color w:val="C00000"/>
          <w:sz w:val="24"/>
          <w:szCs w:val="24"/>
          <w:lang w:eastAsia="sk-SK"/>
        </w:rPr>
      </w:pPr>
      <w:r w:rsidRPr="00917F0D">
        <w:rPr>
          <w:rFonts w:ascii="Times New Roman" w:eastAsia="Times New Roman" w:hAnsi="Times New Roman" w:cs="Times New Roman"/>
          <w:b/>
          <w:i/>
          <w:color w:val="C00000"/>
          <w:sz w:val="24"/>
          <w:szCs w:val="24"/>
          <w:lang w:eastAsia="sk-SK"/>
        </w:rPr>
        <w:t>Pohybom k zdraviu</w:t>
      </w:r>
    </w:p>
    <w:p w:rsidR="00917F0D" w:rsidRPr="00917F0D" w:rsidRDefault="00917F0D" w:rsidP="00917F0D">
      <w:pPr>
        <w:spacing w:after="0" w:line="240" w:lineRule="auto"/>
        <w:ind w:left="720"/>
        <w:contextualSpacing/>
        <w:rPr>
          <w:rFonts w:ascii="Times New Roman" w:eastAsia="Times New Roman" w:hAnsi="Times New Roman" w:cs="Times New Roman"/>
          <w:b/>
          <w:i/>
          <w:sz w:val="24"/>
          <w:szCs w:val="24"/>
          <w:lang w:eastAsia="sk-SK"/>
        </w:rPr>
      </w:pPr>
    </w:p>
    <w:p w:rsidR="00917F0D" w:rsidRPr="00917F0D" w:rsidRDefault="00917F0D" w:rsidP="00917F0D">
      <w:pPr>
        <w:numPr>
          <w:ilvl w:val="0"/>
          <w:numId w:val="1"/>
        </w:numPr>
        <w:spacing w:after="0" w:line="240" w:lineRule="auto"/>
        <w:contextualSpacing/>
        <w:jc w:val="both"/>
        <w:rPr>
          <w:rFonts w:ascii="Times New Roman" w:eastAsia="Times New Roman" w:hAnsi="Times New Roman" w:cs="Times New Roman"/>
          <w:sz w:val="24"/>
          <w:szCs w:val="24"/>
          <w:lang w:eastAsia="sk-SK"/>
        </w:rPr>
      </w:pPr>
      <w:r w:rsidRPr="00917F0D">
        <w:rPr>
          <w:rFonts w:ascii="Times New Roman" w:eastAsia="Times New Roman" w:hAnsi="Times New Roman" w:cs="Times New Roman"/>
          <w:sz w:val="24"/>
          <w:szCs w:val="24"/>
          <w:lang w:eastAsia="sk-SK"/>
        </w:rPr>
        <w:t>Pohyb vnímame ako jeden z dôležitých prvkov upevňovania zdravia detí. Aktivity MŠ zameriavame najmä na motivovanie detí k pohybovým aktivitám, k osvojeniu si pohybových schopností a zručností.</w:t>
      </w:r>
    </w:p>
    <w:p w:rsidR="00917F0D" w:rsidRPr="00917F0D" w:rsidRDefault="00917F0D" w:rsidP="00917F0D">
      <w:pPr>
        <w:numPr>
          <w:ilvl w:val="0"/>
          <w:numId w:val="1"/>
        </w:numPr>
        <w:spacing w:after="0" w:line="240" w:lineRule="auto"/>
        <w:contextualSpacing/>
        <w:jc w:val="both"/>
        <w:rPr>
          <w:rFonts w:ascii="Times New Roman" w:eastAsia="Times New Roman" w:hAnsi="Times New Roman" w:cs="Times New Roman"/>
          <w:sz w:val="24"/>
          <w:szCs w:val="24"/>
          <w:lang w:eastAsia="sk-SK"/>
        </w:rPr>
      </w:pPr>
      <w:r w:rsidRPr="00917F0D">
        <w:rPr>
          <w:rFonts w:ascii="Times New Roman" w:eastAsia="Times New Roman" w:hAnsi="Times New Roman" w:cs="Times New Roman"/>
          <w:sz w:val="24"/>
          <w:szCs w:val="24"/>
          <w:lang w:eastAsia="sk-SK"/>
        </w:rPr>
        <w:t>Dôraz kladieme na rozvíjanie a upevňovanie telesnej zdatnosti a výkonnosti detí, na rozvoj vôľových vlastností a prosociálneho správania.</w:t>
      </w:r>
    </w:p>
    <w:p w:rsidR="00917F0D" w:rsidRPr="00917F0D" w:rsidRDefault="00917F0D" w:rsidP="00917F0D">
      <w:pPr>
        <w:numPr>
          <w:ilvl w:val="0"/>
          <w:numId w:val="1"/>
        </w:numPr>
        <w:spacing w:after="0" w:line="240" w:lineRule="auto"/>
        <w:contextualSpacing/>
        <w:jc w:val="both"/>
        <w:rPr>
          <w:rFonts w:ascii="Times New Roman" w:eastAsia="Times New Roman" w:hAnsi="Times New Roman" w:cs="Times New Roman"/>
          <w:sz w:val="24"/>
          <w:szCs w:val="24"/>
          <w:lang w:eastAsia="sk-SK"/>
        </w:rPr>
      </w:pPr>
      <w:r w:rsidRPr="00917F0D">
        <w:rPr>
          <w:rFonts w:ascii="Times New Roman" w:eastAsia="Times New Roman" w:hAnsi="Times New Roman" w:cs="Times New Roman"/>
          <w:sz w:val="24"/>
          <w:szCs w:val="24"/>
          <w:lang w:eastAsia="sk-SK"/>
        </w:rPr>
        <w:t xml:space="preserve">Aktivity, ktorými rozvíjame naše zámery: Detská Olympiáda, turistické vychádzky, pravidelné cvičenie, organizovanie športových súťaží, zaraďovanie špecifických aktivít- sánkovanie, plávanie, korčuľovanie, turistické vychádzky, </w:t>
      </w:r>
      <w:r w:rsidR="004030DB">
        <w:rPr>
          <w:rFonts w:ascii="Times New Roman" w:eastAsia="Times New Roman" w:hAnsi="Times New Roman" w:cs="Times New Roman"/>
          <w:sz w:val="24"/>
          <w:szCs w:val="24"/>
          <w:lang w:eastAsia="sk-SK"/>
        </w:rPr>
        <w:t>škola v prírode, saunovanie</w:t>
      </w:r>
      <w:r w:rsidR="00D92DBE">
        <w:rPr>
          <w:rFonts w:ascii="Times New Roman" w:eastAsia="Times New Roman" w:hAnsi="Times New Roman" w:cs="Times New Roman"/>
          <w:sz w:val="24"/>
          <w:szCs w:val="24"/>
          <w:lang w:eastAsia="sk-SK"/>
        </w:rPr>
        <w:t>.</w:t>
      </w:r>
    </w:p>
    <w:p w:rsidR="00917F0D" w:rsidRPr="00917F0D" w:rsidRDefault="00917F0D" w:rsidP="00917F0D">
      <w:pPr>
        <w:numPr>
          <w:ilvl w:val="0"/>
          <w:numId w:val="1"/>
        </w:numPr>
        <w:spacing w:after="0" w:line="240" w:lineRule="auto"/>
        <w:contextualSpacing/>
        <w:jc w:val="both"/>
        <w:rPr>
          <w:rFonts w:ascii="Times New Roman" w:eastAsia="Times New Roman" w:hAnsi="Times New Roman" w:cs="Times New Roman"/>
          <w:sz w:val="24"/>
          <w:szCs w:val="24"/>
          <w:lang w:eastAsia="sk-SK"/>
        </w:rPr>
      </w:pPr>
      <w:r w:rsidRPr="00917F0D">
        <w:rPr>
          <w:rFonts w:ascii="Times New Roman" w:eastAsia="Times New Roman" w:hAnsi="Times New Roman" w:cs="Times New Roman"/>
          <w:sz w:val="24"/>
          <w:szCs w:val="24"/>
          <w:lang w:eastAsia="sk-SK"/>
        </w:rPr>
        <w:t>Pre lepší rozvoj pohybových zručností detí priebežne dopĺňame vybavenie školského dvora i interiéru MŠ športovým náradím i náčiním.</w:t>
      </w:r>
    </w:p>
    <w:p w:rsidR="00917F0D" w:rsidRPr="00917F0D" w:rsidRDefault="00917F0D" w:rsidP="00917F0D">
      <w:pPr>
        <w:spacing w:after="0" w:line="240" w:lineRule="auto"/>
        <w:ind w:left="720"/>
        <w:contextualSpacing/>
        <w:jc w:val="both"/>
        <w:rPr>
          <w:rFonts w:ascii="Times New Roman" w:eastAsia="Times New Roman" w:hAnsi="Times New Roman" w:cs="Times New Roman"/>
          <w:sz w:val="24"/>
          <w:szCs w:val="24"/>
          <w:lang w:eastAsia="sk-SK"/>
        </w:rPr>
      </w:pPr>
    </w:p>
    <w:p w:rsidR="00917F0D" w:rsidRPr="00917F0D" w:rsidRDefault="00917F0D" w:rsidP="00917F0D">
      <w:pPr>
        <w:spacing w:after="0" w:line="240" w:lineRule="auto"/>
        <w:jc w:val="both"/>
        <w:rPr>
          <w:rFonts w:ascii="Times New Roman" w:eastAsia="Times New Roman" w:hAnsi="Times New Roman" w:cs="Times New Roman"/>
          <w:b/>
          <w:i/>
          <w:color w:val="00B050"/>
          <w:sz w:val="24"/>
          <w:szCs w:val="24"/>
          <w:lang w:eastAsia="sk-SK"/>
        </w:rPr>
      </w:pPr>
      <w:r w:rsidRPr="00917F0D">
        <w:rPr>
          <w:rFonts w:ascii="Times New Roman" w:eastAsia="Times New Roman" w:hAnsi="Times New Roman" w:cs="Times New Roman"/>
          <w:b/>
          <w:i/>
          <w:color w:val="00B050"/>
          <w:sz w:val="24"/>
          <w:szCs w:val="24"/>
          <w:lang w:eastAsia="sk-SK"/>
        </w:rPr>
        <w:t>Prírodovedná gramotnosť</w:t>
      </w:r>
      <w:r w:rsidR="00D92DBE">
        <w:rPr>
          <w:rFonts w:ascii="Times New Roman" w:eastAsia="Times New Roman" w:hAnsi="Times New Roman" w:cs="Times New Roman"/>
          <w:b/>
          <w:i/>
          <w:color w:val="00B050"/>
          <w:sz w:val="24"/>
          <w:szCs w:val="24"/>
          <w:lang w:eastAsia="sk-SK"/>
        </w:rPr>
        <w:t xml:space="preserve"> a </w:t>
      </w:r>
      <w:proofErr w:type="spellStart"/>
      <w:r w:rsidR="00D92DBE">
        <w:rPr>
          <w:rFonts w:ascii="Times New Roman" w:eastAsia="Times New Roman" w:hAnsi="Times New Roman" w:cs="Times New Roman"/>
          <w:b/>
          <w:i/>
          <w:color w:val="00B050"/>
          <w:sz w:val="24"/>
          <w:szCs w:val="24"/>
          <w:lang w:eastAsia="sk-SK"/>
        </w:rPr>
        <w:t>enviromentálne</w:t>
      </w:r>
      <w:proofErr w:type="spellEnd"/>
      <w:r w:rsidR="00D92DBE">
        <w:rPr>
          <w:rFonts w:ascii="Times New Roman" w:eastAsia="Times New Roman" w:hAnsi="Times New Roman" w:cs="Times New Roman"/>
          <w:b/>
          <w:i/>
          <w:color w:val="00B050"/>
          <w:sz w:val="24"/>
          <w:szCs w:val="24"/>
          <w:lang w:eastAsia="sk-SK"/>
        </w:rPr>
        <w:t xml:space="preserve"> cítenie</w:t>
      </w:r>
    </w:p>
    <w:p w:rsidR="00917F0D" w:rsidRPr="00917F0D" w:rsidRDefault="00917F0D" w:rsidP="00917F0D">
      <w:pPr>
        <w:spacing w:after="0" w:line="240" w:lineRule="auto"/>
        <w:ind w:left="720"/>
        <w:contextualSpacing/>
        <w:rPr>
          <w:rFonts w:ascii="Times New Roman" w:eastAsia="Times New Roman" w:hAnsi="Times New Roman" w:cs="Times New Roman"/>
          <w:b/>
          <w:i/>
          <w:sz w:val="24"/>
          <w:szCs w:val="24"/>
          <w:lang w:eastAsia="sk-SK"/>
        </w:rPr>
      </w:pPr>
    </w:p>
    <w:p w:rsidR="00917F0D" w:rsidRPr="00917F0D" w:rsidRDefault="00917F0D" w:rsidP="00917F0D">
      <w:pPr>
        <w:numPr>
          <w:ilvl w:val="0"/>
          <w:numId w:val="1"/>
        </w:numPr>
        <w:spacing w:after="0" w:line="240" w:lineRule="auto"/>
        <w:contextualSpacing/>
        <w:jc w:val="both"/>
        <w:rPr>
          <w:rFonts w:ascii="Times New Roman" w:eastAsia="Times New Roman" w:hAnsi="Times New Roman" w:cs="Times New Roman"/>
          <w:sz w:val="24"/>
          <w:szCs w:val="24"/>
          <w:lang w:eastAsia="sk-SK"/>
        </w:rPr>
      </w:pPr>
      <w:r w:rsidRPr="00917F0D">
        <w:rPr>
          <w:rFonts w:ascii="Times New Roman" w:eastAsia="Times New Roman" w:hAnsi="Times New Roman" w:cs="Times New Roman"/>
          <w:sz w:val="24"/>
          <w:szCs w:val="24"/>
          <w:lang w:eastAsia="sk-SK"/>
        </w:rPr>
        <w:t>Inovatívnymi a zážitkovými metódami vedieme deti k vyjadrovaniu názorov, úsudkov, predpokladov a odôvodnení z oblasti poznávania prírody.</w:t>
      </w:r>
    </w:p>
    <w:p w:rsidR="00917F0D" w:rsidRPr="00917F0D" w:rsidRDefault="00917F0D" w:rsidP="00917F0D">
      <w:pPr>
        <w:numPr>
          <w:ilvl w:val="0"/>
          <w:numId w:val="1"/>
        </w:numPr>
        <w:contextualSpacing/>
        <w:jc w:val="both"/>
        <w:rPr>
          <w:rFonts w:ascii="Times New Roman" w:eastAsia="Times New Roman" w:hAnsi="Times New Roman" w:cs="Times New Roman"/>
          <w:sz w:val="24"/>
          <w:szCs w:val="24"/>
          <w:lang w:eastAsia="sk-SK"/>
        </w:rPr>
      </w:pPr>
      <w:r w:rsidRPr="00917F0D">
        <w:rPr>
          <w:rFonts w:ascii="Times New Roman" w:eastAsia="Times New Roman" w:hAnsi="Times New Roman" w:cs="Times New Roman"/>
          <w:sz w:val="24"/>
          <w:szCs w:val="24"/>
          <w:lang w:eastAsia="sk-SK"/>
        </w:rPr>
        <w:t>Ponúkame deťom aktivity, ktoré ich motivujú k zvedavosti a poznávaniu prírody- vychádzky do prírody, besedy s lesníkmi a ochranármi, výstavy o prírode, pestovanie rastlín v záhonoch, školy v prírode, exkurzie, výlety, edukačné programy.</w:t>
      </w:r>
    </w:p>
    <w:p w:rsidR="00917F0D" w:rsidRDefault="00917F0D" w:rsidP="00917F0D">
      <w:pPr>
        <w:numPr>
          <w:ilvl w:val="0"/>
          <w:numId w:val="1"/>
        </w:numPr>
        <w:spacing w:after="0"/>
        <w:contextualSpacing/>
        <w:jc w:val="both"/>
        <w:rPr>
          <w:rFonts w:ascii="Times New Roman" w:eastAsia="Times New Roman" w:hAnsi="Times New Roman" w:cs="Times New Roman"/>
          <w:sz w:val="24"/>
          <w:szCs w:val="24"/>
          <w:lang w:eastAsia="sk-SK"/>
        </w:rPr>
      </w:pPr>
      <w:r w:rsidRPr="00917F0D">
        <w:rPr>
          <w:rFonts w:ascii="Times New Roman" w:eastAsia="Times New Roman" w:hAnsi="Times New Roman" w:cs="Times New Roman"/>
          <w:sz w:val="24"/>
          <w:szCs w:val="24"/>
          <w:lang w:eastAsia="sk-SK"/>
        </w:rPr>
        <w:t>Rozvíjame u detí samostatné skúmanie prírody- vedieme ich k spôsobilosti objavovania vedeckej práce: deti pozorujú, komunikujú, porovnávajú, triedia, zaznamenávajú pozorovania, tvoria a overujú predpoklady, vyvodzujú, interpretujú a zovšeobecňujú.</w:t>
      </w:r>
    </w:p>
    <w:p w:rsidR="00D92DBE" w:rsidRPr="00D92DBE" w:rsidRDefault="00D92DBE" w:rsidP="00917F0D">
      <w:pPr>
        <w:numPr>
          <w:ilvl w:val="0"/>
          <w:numId w:val="1"/>
        </w:numPr>
        <w:spacing w:after="0"/>
        <w:contextualSpacing/>
        <w:jc w:val="both"/>
        <w:rPr>
          <w:rFonts w:ascii="Times New Roman" w:eastAsia="Times New Roman" w:hAnsi="Times New Roman" w:cs="Times New Roman"/>
          <w:sz w:val="24"/>
          <w:szCs w:val="24"/>
          <w:lang w:eastAsia="sk-SK"/>
        </w:rPr>
      </w:pPr>
      <w:r w:rsidRPr="00D92DBE">
        <w:rPr>
          <w:rFonts w:ascii="Times New Roman" w:hAnsi="Times New Roman" w:cs="Times New Roman"/>
          <w:sz w:val="24"/>
          <w:szCs w:val="24"/>
        </w:rPr>
        <w:t xml:space="preserve">Výchova k ochrane </w:t>
      </w:r>
      <w:r w:rsidR="00C468F2">
        <w:rPr>
          <w:rFonts w:ascii="Times New Roman" w:hAnsi="Times New Roman" w:cs="Times New Roman"/>
          <w:sz w:val="24"/>
          <w:szCs w:val="24"/>
        </w:rPr>
        <w:t>prírodných zdrojov a</w:t>
      </w:r>
      <w:r w:rsidR="00AF0667">
        <w:rPr>
          <w:rFonts w:ascii="Times New Roman" w:hAnsi="Times New Roman" w:cs="Times New Roman"/>
          <w:sz w:val="24"/>
          <w:szCs w:val="24"/>
        </w:rPr>
        <w:t> životného prostredia.</w:t>
      </w:r>
    </w:p>
    <w:p w:rsidR="00917F0D" w:rsidRPr="00917F0D" w:rsidRDefault="00917F0D" w:rsidP="00917F0D">
      <w:pPr>
        <w:spacing w:after="0" w:line="240" w:lineRule="auto"/>
        <w:jc w:val="both"/>
        <w:rPr>
          <w:rFonts w:ascii="Times New Roman" w:eastAsia="Times New Roman" w:hAnsi="Times New Roman" w:cs="Times New Roman"/>
          <w:sz w:val="24"/>
          <w:szCs w:val="24"/>
          <w:lang w:eastAsia="sk-SK"/>
        </w:rPr>
      </w:pPr>
    </w:p>
    <w:p w:rsidR="00917F0D" w:rsidRPr="00917F0D" w:rsidRDefault="00917F0D" w:rsidP="00917F0D">
      <w:pPr>
        <w:spacing w:after="0" w:line="240" w:lineRule="auto"/>
        <w:jc w:val="both"/>
        <w:rPr>
          <w:rFonts w:ascii="Times New Roman" w:eastAsia="Times New Roman" w:hAnsi="Times New Roman" w:cs="Times New Roman"/>
          <w:b/>
          <w:i/>
          <w:color w:val="0070C0"/>
          <w:sz w:val="24"/>
          <w:szCs w:val="24"/>
          <w:lang w:eastAsia="sk-SK"/>
        </w:rPr>
      </w:pPr>
      <w:r w:rsidRPr="00917F0D">
        <w:rPr>
          <w:rFonts w:ascii="Times New Roman" w:eastAsia="Times New Roman" w:hAnsi="Times New Roman" w:cs="Times New Roman"/>
          <w:b/>
          <w:i/>
          <w:color w:val="0070C0"/>
          <w:sz w:val="24"/>
          <w:szCs w:val="24"/>
          <w:lang w:eastAsia="sk-SK"/>
        </w:rPr>
        <w:t>Poznávanie tradícií</w:t>
      </w:r>
    </w:p>
    <w:p w:rsidR="00917F0D" w:rsidRPr="00917F0D" w:rsidRDefault="00917F0D" w:rsidP="00917F0D">
      <w:pPr>
        <w:spacing w:after="0" w:line="240" w:lineRule="auto"/>
        <w:jc w:val="both"/>
        <w:rPr>
          <w:rFonts w:ascii="Times New Roman" w:eastAsia="Times New Roman" w:hAnsi="Times New Roman" w:cs="Times New Roman"/>
          <w:sz w:val="24"/>
          <w:szCs w:val="24"/>
          <w:lang w:eastAsia="sk-SK"/>
        </w:rPr>
      </w:pPr>
    </w:p>
    <w:p w:rsidR="00917F0D" w:rsidRPr="00917F0D" w:rsidRDefault="00917F0D" w:rsidP="00917F0D">
      <w:pPr>
        <w:numPr>
          <w:ilvl w:val="0"/>
          <w:numId w:val="1"/>
        </w:numPr>
        <w:spacing w:after="0" w:line="240" w:lineRule="auto"/>
        <w:contextualSpacing/>
        <w:jc w:val="both"/>
        <w:rPr>
          <w:rFonts w:ascii="Times New Roman" w:eastAsia="Times New Roman" w:hAnsi="Times New Roman" w:cs="Times New Roman"/>
          <w:sz w:val="24"/>
          <w:szCs w:val="24"/>
          <w:lang w:eastAsia="sk-SK"/>
        </w:rPr>
      </w:pPr>
      <w:r w:rsidRPr="00917F0D">
        <w:rPr>
          <w:rFonts w:ascii="Times New Roman" w:eastAsia="Times New Roman" w:hAnsi="Times New Roman" w:cs="Times New Roman"/>
          <w:sz w:val="24"/>
          <w:szCs w:val="24"/>
          <w:lang w:eastAsia="sk-SK"/>
        </w:rPr>
        <w:t>Deťom vštepujeme lásku a vzťah k ľudovým zvykom a tradíciám, formujeme u nich záujem o zvyky našich predkov. Zameriavame sa najmä na regionálne zvyky. Pravidelne pripravujeme pásma zvykov v jednotlivých ročných obdobiach, v MŠ udržiavame tradíciu chodenia Mikuláša a Lucie, deti spoznávajú rôzne ľudové remeslá, ľudových remeselníkov, usporadúvame tvorivé dielne zamerané na výrobu ľudových výrobkov, deti sa zúčastňujú exkurzií a výletov zameraných na poznanie r</w:t>
      </w:r>
      <w:r w:rsidR="001472F5">
        <w:rPr>
          <w:rFonts w:ascii="Times New Roman" w:eastAsia="Times New Roman" w:hAnsi="Times New Roman" w:cs="Times New Roman"/>
          <w:sz w:val="24"/>
          <w:szCs w:val="24"/>
          <w:lang w:eastAsia="sk-SK"/>
        </w:rPr>
        <w:t xml:space="preserve">egionálnej a slovenskej kultúry, </w:t>
      </w:r>
      <w:r w:rsidR="00D92DBE" w:rsidRPr="00D92DBE">
        <w:rPr>
          <w:rFonts w:ascii="Times New Roman" w:eastAsia="Times New Roman" w:hAnsi="Times New Roman" w:cs="Times New Roman"/>
          <w:sz w:val="24"/>
          <w:szCs w:val="24"/>
          <w:lang w:eastAsia="sk-SK"/>
        </w:rPr>
        <w:t>nacvičovanie folklórnych</w:t>
      </w:r>
      <w:r w:rsidR="001472F5" w:rsidRPr="00D92DBE">
        <w:rPr>
          <w:rFonts w:ascii="Times New Roman" w:eastAsia="Times New Roman" w:hAnsi="Times New Roman" w:cs="Times New Roman"/>
          <w:sz w:val="24"/>
          <w:szCs w:val="24"/>
          <w:lang w:eastAsia="sk-SK"/>
        </w:rPr>
        <w:t xml:space="preserve"> pás</w:t>
      </w:r>
      <w:r w:rsidR="00D92DBE" w:rsidRPr="00D92DBE">
        <w:rPr>
          <w:rFonts w:ascii="Times New Roman" w:eastAsia="Times New Roman" w:hAnsi="Times New Roman" w:cs="Times New Roman"/>
          <w:sz w:val="24"/>
          <w:szCs w:val="24"/>
          <w:lang w:eastAsia="sk-SK"/>
        </w:rPr>
        <w:t>iem</w:t>
      </w:r>
      <w:r w:rsidR="00D92DBE">
        <w:rPr>
          <w:rFonts w:ascii="Times New Roman" w:eastAsia="Times New Roman" w:hAnsi="Times New Roman" w:cs="Times New Roman"/>
          <w:color w:val="FF0000"/>
          <w:sz w:val="24"/>
          <w:szCs w:val="24"/>
          <w:lang w:eastAsia="sk-SK"/>
        </w:rPr>
        <w:t>.</w:t>
      </w:r>
    </w:p>
    <w:p w:rsidR="00917F0D" w:rsidRPr="00917F0D" w:rsidRDefault="00917F0D" w:rsidP="00917F0D">
      <w:pPr>
        <w:numPr>
          <w:ilvl w:val="0"/>
          <w:numId w:val="1"/>
        </w:numPr>
        <w:spacing w:after="0" w:line="240" w:lineRule="auto"/>
        <w:contextualSpacing/>
        <w:jc w:val="both"/>
        <w:rPr>
          <w:rFonts w:ascii="Times New Roman" w:eastAsia="Times New Roman" w:hAnsi="Times New Roman" w:cs="Times New Roman"/>
          <w:sz w:val="24"/>
          <w:szCs w:val="24"/>
          <w:lang w:eastAsia="sk-SK"/>
        </w:rPr>
      </w:pPr>
      <w:r w:rsidRPr="00917F0D">
        <w:rPr>
          <w:rFonts w:ascii="Times New Roman" w:eastAsia="Times New Roman" w:hAnsi="Times New Roman" w:cs="Times New Roman"/>
          <w:sz w:val="24"/>
          <w:szCs w:val="24"/>
          <w:lang w:eastAsia="sk-SK"/>
        </w:rPr>
        <w:t>Podporujeme individuálny záujem i talent detí o folklór cez krúžkovú činnosť- napr. folklórny krúžok</w:t>
      </w:r>
      <w:r w:rsidR="001472F5">
        <w:rPr>
          <w:rFonts w:ascii="Times New Roman" w:eastAsia="Times New Roman" w:hAnsi="Times New Roman" w:cs="Times New Roman"/>
          <w:sz w:val="24"/>
          <w:szCs w:val="24"/>
          <w:lang w:eastAsia="sk-SK"/>
        </w:rPr>
        <w:t xml:space="preserve">, </w:t>
      </w:r>
    </w:p>
    <w:p w:rsidR="00323DEE" w:rsidRDefault="00323DEE" w:rsidP="00917F0D">
      <w:pPr>
        <w:spacing w:after="0" w:line="240" w:lineRule="auto"/>
        <w:jc w:val="both"/>
        <w:rPr>
          <w:rFonts w:ascii="Times New Roman" w:eastAsia="Times New Roman" w:hAnsi="Times New Roman" w:cs="Times New Roman"/>
          <w:i/>
          <w:color w:val="ED7D31" w:themeColor="accent2"/>
          <w:sz w:val="24"/>
          <w:szCs w:val="24"/>
          <w:lang w:eastAsia="sk-SK"/>
        </w:rPr>
      </w:pPr>
    </w:p>
    <w:p w:rsidR="00917F0D" w:rsidRPr="00917F0D" w:rsidRDefault="00917F0D" w:rsidP="00917F0D">
      <w:pPr>
        <w:spacing w:after="0" w:line="240" w:lineRule="auto"/>
        <w:jc w:val="both"/>
        <w:rPr>
          <w:rFonts w:ascii="Times New Roman" w:eastAsia="Times New Roman" w:hAnsi="Times New Roman" w:cs="Times New Roman"/>
          <w:i/>
          <w:color w:val="ED7D31" w:themeColor="accent2"/>
          <w:sz w:val="24"/>
          <w:szCs w:val="24"/>
          <w:lang w:eastAsia="sk-SK"/>
        </w:rPr>
      </w:pPr>
      <w:r w:rsidRPr="00917F0D">
        <w:rPr>
          <w:rFonts w:ascii="Times New Roman" w:eastAsia="Times New Roman" w:hAnsi="Times New Roman" w:cs="Times New Roman"/>
          <w:i/>
          <w:color w:val="ED7D31" w:themeColor="accent2"/>
          <w:sz w:val="24"/>
          <w:szCs w:val="24"/>
          <w:lang w:eastAsia="sk-SK"/>
        </w:rPr>
        <w:t>Rozvíjanie národného povedomia</w:t>
      </w:r>
    </w:p>
    <w:p w:rsidR="00917F0D" w:rsidRPr="00917F0D" w:rsidRDefault="00917F0D" w:rsidP="00917F0D">
      <w:pPr>
        <w:spacing w:after="0" w:line="240" w:lineRule="auto"/>
        <w:ind w:left="360"/>
        <w:jc w:val="both"/>
        <w:rPr>
          <w:rFonts w:ascii="Times New Roman" w:eastAsia="Times New Roman" w:hAnsi="Times New Roman" w:cs="Times New Roman"/>
          <w:i/>
          <w:color w:val="ED7D31" w:themeColor="accent2"/>
          <w:sz w:val="24"/>
          <w:szCs w:val="24"/>
          <w:lang w:eastAsia="sk-SK"/>
        </w:rPr>
      </w:pPr>
    </w:p>
    <w:p w:rsidR="00917F0D" w:rsidRPr="00917F0D" w:rsidRDefault="00917F0D" w:rsidP="00917F0D">
      <w:pPr>
        <w:numPr>
          <w:ilvl w:val="0"/>
          <w:numId w:val="1"/>
        </w:numPr>
        <w:spacing w:after="0" w:line="240" w:lineRule="auto"/>
        <w:contextualSpacing/>
        <w:jc w:val="both"/>
        <w:rPr>
          <w:rFonts w:ascii="Times New Roman" w:eastAsia="Times New Roman" w:hAnsi="Times New Roman" w:cs="Times New Roman"/>
          <w:color w:val="000000" w:themeColor="text1"/>
          <w:sz w:val="24"/>
          <w:szCs w:val="24"/>
          <w:lang w:eastAsia="sk-SK"/>
        </w:rPr>
      </w:pPr>
      <w:r w:rsidRPr="00917F0D">
        <w:rPr>
          <w:rFonts w:ascii="Times New Roman" w:eastAsia="Times New Roman" w:hAnsi="Times New Roman" w:cs="Times New Roman"/>
          <w:color w:val="000000" w:themeColor="text1"/>
          <w:sz w:val="24"/>
          <w:szCs w:val="24"/>
          <w:lang w:eastAsia="sk-SK"/>
        </w:rPr>
        <w:t>Osobitú pozornosť venujeme formovaniu a rozvíjaniu národného povedomia u detí cez ľudovú slovesnosť. Deťom často čítame ľudové rozprávky, počúvajú ľudové hádanky, básne i riekanky. Učia sa ľudové piesne, kruhové či pohybové hry.</w:t>
      </w:r>
    </w:p>
    <w:p w:rsidR="00917F0D" w:rsidRPr="00917F0D" w:rsidRDefault="00917F0D" w:rsidP="00917F0D">
      <w:pPr>
        <w:numPr>
          <w:ilvl w:val="0"/>
          <w:numId w:val="1"/>
        </w:numPr>
        <w:spacing w:after="0" w:line="240" w:lineRule="auto"/>
        <w:contextualSpacing/>
        <w:jc w:val="both"/>
        <w:rPr>
          <w:rFonts w:ascii="Times New Roman" w:eastAsia="Times New Roman" w:hAnsi="Times New Roman" w:cs="Times New Roman"/>
          <w:color w:val="000000" w:themeColor="text1"/>
          <w:sz w:val="24"/>
          <w:szCs w:val="24"/>
          <w:lang w:eastAsia="sk-SK"/>
        </w:rPr>
      </w:pPr>
      <w:r w:rsidRPr="00917F0D">
        <w:rPr>
          <w:rFonts w:ascii="Times New Roman" w:eastAsia="Times New Roman" w:hAnsi="Times New Roman" w:cs="Times New Roman"/>
          <w:color w:val="000000" w:themeColor="text1"/>
          <w:sz w:val="24"/>
          <w:szCs w:val="24"/>
          <w:lang w:eastAsia="sk-SK"/>
        </w:rPr>
        <w:t>U detí pestujeme  hrdosť k vlastnému národu, jazyku, kultúre a symbolom štátu cez špecifické aktivity – projekty medzinárodnej spolupráce</w:t>
      </w:r>
      <w:r w:rsidR="00400CD2">
        <w:rPr>
          <w:rFonts w:ascii="Times New Roman" w:eastAsia="Times New Roman" w:hAnsi="Times New Roman" w:cs="Times New Roman"/>
          <w:color w:val="000000" w:themeColor="text1"/>
          <w:sz w:val="24"/>
          <w:szCs w:val="24"/>
          <w:lang w:eastAsia="sk-SK"/>
        </w:rPr>
        <w:t xml:space="preserve"> (</w:t>
      </w:r>
      <w:proofErr w:type="spellStart"/>
      <w:r w:rsidR="00400CD2">
        <w:rPr>
          <w:rFonts w:ascii="Times New Roman" w:eastAsia="Times New Roman" w:hAnsi="Times New Roman" w:cs="Times New Roman"/>
          <w:color w:val="000000" w:themeColor="text1"/>
          <w:sz w:val="24"/>
          <w:szCs w:val="24"/>
          <w:lang w:eastAsia="sk-SK"/>
        </w:rPr>
        <w:t>Erazmus</w:t>
      </w:r>
      <w:proofErr w:type="spellEnd"/>
      <w:r w:rsidR="00400CD2">
        <w:rPr>
          <w:rFonts w:ascii="Times New Roman" w:eastAsia="Times New Roman" w:hAnsi="Times New Roman" w:cs="Times New Roman"/>
          <w:color w:val="000000" w:themeColor="text1"/>
          <w:sz w:val="24"/>
          <w:szCs w:val="24"/>
          <w:lang w:eastAsia="sk-SK"/>
        </w:rPr>
        <w:t xml:space="preserve">, cezhraničná </w:t>
      </w:r>
      <w:r w:rsidR="003C7C19">
        <w:rPr>
          <w:rFonts w:ascii="Times New Roman" w:eastAsia="Times New Roman" w:hAnsi="Times New Roman" w:cs="Times New Roman"/>
          <w:color w:val="000000" w:themeColor="text1"/>
          <w:sz w:val="24"/>
          <w:szCs w:val="24"/>
          <w:lang w:eastAsia="sk-SK"/>
        </w:rPr>
        <w:lastRenderedPageBreak/>
        <w:t>spoluprá</w:t>
      </w:r>
      <w:r w:rsidR="00400CD2">
        <w:rPr>
          <w:rFonts w:ascii="Times New Roman" w:eastAsia="Times New Roman" w:hAnsi="Times New Roman" w:cs="Times New Roman"/>
          <w:color w:val="000000" w:themeColor="text1"/>
          <w:sz w:val="24"/>
          <w:szCs w:val="24"/>
          <w:lang w:eastAsia="sk-SK"/>
        </w:rPr>
        <w:t>ca...)</w:t>
      </w:r>
      <w:r w:rsidRPr="00917F0D">
        <w:rPr>
          <w:rFonts w:ascii="Times New Roman" w:eastAsia="Times New Roman" w:hAnsi="Times New Roman" w:cs="Times New Roman"/>
          <w:color w:val="000000" w:themeColor="text1"/>
          <w:sz w:val="24"/>
          <w:szCs w:val="24"/>
          <w:lang w:eastAsia="sk-SK"/>
        </w:rPr>
        <w:t>, výlety a exkurzie na významné miesta v meste a jeho okolí, oboznamujeme ich s významom štátnych sviatkov a pamätných udalostí, deti navštevujú kultúrne vystúpenia, divadlá, múzeá, prírodné krásy.</w:t>
      </w:r>
    </w:p>
    <w:p w:rsidR="00400CD2" w:rsidRDefault="00400CD2" w:rsidP="00917F0D">
      <w:pPr>
        <w:spacing w:after="0"/>
        <w:jc w:val="both"/>
        <w:rPr>
          <w:rFonts w:ascii="Times New Roman" w:hAnsi="Times New Roman" w:cs="Times New Roman"/>
          <w:b/>
          <w:i/>
          <w:color w:val="FF0000"/>
          <w:sz w:val="24"/>
          <w:szCs w:val="24"/>
        </w:rPr>
      </w:pPr>
    </w:p>
    <w:p w:rsidR="00917F0D" w:rsidRDefault="00400CD2" w:rsidP="00917F0D">
      <w:pPr>
        <w:spacing w:after="0"/>
        <w:jc w:val="both"/>
        <w:rPr>
          <w:rFonts w:ascii="Times New Roman" w:hAnsi="Times New Roman" w:cs="Times New Roman"/>
          <w:b/>
          <w:i/>
          <w:color w:val="FF0000"/>
          <w:sz w:val="24"/>
          <w:szCs w:val="24"/>
        </w:rPr>
      </w:pPr>
      <w:r>
        <w:rPr>
          <w:rFonts w:ascii="Times New Roman" w:hAnsi="Times New Roman" w:cs="Times New Roman"/>
          <w:b/>
          <w:i/>
          <w:color w:val="FF0000"/>
          <w:sz w:val="24"/>
          <w:szCs w:val="24"/>
        </w:rPr>
        <w:t>Digitalizácia</w:t>
      </w:r>
    </w:p>
    <w:p w:rsidR="00400CD2" w:rsidRDefault="00400CD2" w:rsidP="00917F0D">
      <w:pPr>
        <w:spacing w:after="0"/>
        <w:jc w:val="both"/>
        <w:rPr>
          <w:rFonts w:ascii="Times New Roman" w:hAnsi="Times New Roman" w:cs="Times New Roman"/>
          <w:sz w:val="24"/>
          <w:szCs w:val="24"/>
        </w:rPr>
      </w:pPr>
      <w:r w:rsidRPr="000A0DFA">
        <w:rPr>
          <w:rFonts w:ascii="Times New Roman" w:hAnsi="Times New Roman" w:cs="Times New Roman"/>
          <w:sz w:val="24"/>
          <w:szCs w:val="24"/>
        </w:rPr>
        <w:t>-</w:t>
      </w:r>
      <w:r w:rsidR="000A0DFA" w:rsidRPr="000A0DFA">
        <w:rPr>
          <w:rFonts w:ascii="Times New Roman" w:hAnsi="Times New Roman" w:cs="Times New Roman"/>
          <w:sz w:val="24"/>
          <w:szCs w:val="24"/>
        </w:rPr>
        <w:t xml:space="preserve">  každá trieda disponuje</w:t>
      </w:r>
      <w:r w:rsidR="000A0DFA">
        <w:rPr>
          <w:rFonts w:ascii="Times New Roman" w:hAnsi="Times New Roman" w:cs="Times New Roman"/>
          <w:b/>
          <w:i/>
          <w:sz w:val="24"/>
          <w:szCs w:val="24"/>
        </w:rPr>
        <w:t xml:space="preserve"> </w:t>
      </w:r>
      <w:r w:rsidR="000A0DFA">
        <w:rPr>
          <w:rFonts w:ascii="Times New Roman" w:hAnsi="Times New Roman" w:cs="Times New Roman"/>
          <w:sz w:val="24"/>
          <w:szCs w:val="24"/>
        </w:rPr>
        <w:t>didaktickou technikou</w:t>
      </w:r>
      <w:r w:rsidR="00323DEE">
        <w:rPr>
          <w:rFonts w:ascii="Times New Roman" w:hAnsi="Times New Roman" w:cs="Times New Roman"/>
          <w:sz w:val="24"/>
          <w:szCs w:val="24"/>
        </w:rPr>
        <w:t>, deti si</w:t>
      </w:r>
      <w:r w:rsidR="000A0DFA" w:rsidRPr="000A0DFA">
        <w:rPr>
          <w:rFonts w:ascii="Times New Roman" w:hAnsi="Times New Roman" w:cs="Times New Roman"/>
          <w:sz w:val="24"/>
          <w:szCs w:val="24"/>
        </w:rPr>
        <w:t xml:space="preserve"> osvojujú základy práce na počítači, interaktívnej tabuli</w:t>
      </w:r>
      <w:r w:rsidR="00323DEE">
        <w:rPr>
          <w:rFonts w:ascii="Times New Roman" w:hAnsi="Times New Roman" w:cs="Times New Roman"/>
          <w:sz w:val="24"/>
          <w:szCs w:val="24"/>
        </w:rPr>
        <w:t xml:space="preserve">, </w:t>
      </w:r>
      <w:r w:rsidR="000A0DFA" w:rsidRPr="000A0DFA">
        <w:rPr>
          <w:rFonts w:ascii="Times New Roman" w:hAnsi="Times New Roman" w:cs="Times New Roman"/>
          <w:sz w:val="24"/>
          <w:szCs w:val="24"/>
        </w:rPr>
        <w:t>digitáln</w:t>
      </w:r>
      <w:r w:rsidR="00323DEE">
        <w:rPr>
          <w:rFonts w:ascii="Times New Roman" w:hAnsi="Times New Roman" w:cs="Times New Roman"/>
          <w:sz w:val="24"/>
          <w:szCs w:val="24"/>
        </w:rPr>
        <w:t>ych hračkách- osvojujú si základy digitálneho a informatívneho myslenia cez hry, riešenie problémov, programovanie</w:t>
      </w:r>
      <w:r w:rsidR="0021005E">
        <w:rPr>
          <w:rFonts w:ascii="Times New Roman" w:hAnsi="Times New Roman" w:cs="Times New Roman"/>
          <w:sz w:val="24"/>
          <w:szCs w:val="24"/>
        </w:rPr>
        <w:t>,</w:t>
      </w:r>
    </w:p>
    <w:p w:rsidR="00323DEE" w:rsidRDefault="00323DEE" w:rsidP="00917F0D">
      <w:pPr>
        <w:spacing w:after="0"/>
        <w:jc w:val="both"/>
        <w:rPr>
          <w:rFonts w:ascii="Times New Roman" w:hAnsi="Times New Roman" w:cs="Times New Roman"/>
          <w:sz w:val="24"/>
          <w:szCs w:val="24"/>
        </w:rPr>
      </w:pPr>
      <w:r>
        <w:rPr>
          <w:rFonts w:ascii="Times New Roman" w:hAnsi="Times New Roman" w:cs="Times New Roman"/>
          <w:sz w:val="24"/>
          <w:szCs w:val="24"/>
        </w:rPr>
        <w:t>- digitalizácia slúži ako podporný nástroj učenia sa detí aj nedigitálnym využitím pomôcok,</w:t>
      </w:r>
    </w:p>
    <w:p w:rsidR="00323DEE" w:rsidRDefault="00323DEE" w:rsidP="00917F0D">
      <w:pPr>
        <w:spacing w:after="0"/>
        <w:jc w:val="both"/>
        <w:rPr>
          <w:rFonts w:ascii="Times New Roman" w:hAnsi="Times New Roman" w:cs="Times New Roman"/>
          <w:sz w:val="24"/>
          <w:szCs w:val="24"/>
        </w:rPr>
      </w:pPr>
      <w:r>
        <w:rPr>
          <w:rFonts w:ascii="Times New Roman" w:hAnsi="Times New Roman" w:cs="Times New Roman"/>
          <w:sz w:val="24"/>
          <w:szCs w:val="24"/>
        </w:rPr>
        <w:t>- učitelia vedú deti premysleným spôsobom, primerane k ich veku a osobitostiam k objavovaniu, komunikácií, dokument</w:t>
      </w:r>
      <w:r w:rsidR="00AC5C6F">
        <w:rPr>
          <w:rFonts w:ascii="Times New Roman" w:hAnsi="Times New Roman" w:cs="Times New Roman"/>
          <w:sz w:val="24"/>
          <w:szCs w:val="24"/>
        </w:rPr>
        <w:t xml:space="preserve">ovaniu pokrokov detí ( </w:t>
      </w:r>
      <w:r w:rsidR="00FF500E">
        <w:rPr>
          <w:rFonts w:ascii="Times New Roman" w:hAnsi="Times New Roman" w:cs="Times New Roman"/>
          <w:sz w:val="24"/>
          <w:szCs w:val="24"/>
        </w:rPr>
        <w:t xml:space="preserve">cez </w:t>
      </w:r>
      <w:r w:rsidR="00AC5C6F">
        <w:rPr>
          <w:rFonts w:ascii="Times New Roman" w:hAnsi="Times New Roman" w:cs="Times New Roman"/>
          <w:sz w:val="24"/>
          <w:szCs w:val="24"/>
        </w:rPr>
        <w:t xml:space="preserve">fotografovanie, </w:t>
      </w:r>
      <w:r w:rsidR="0021005E">
        <w:rPr>
          <w:rFonts w:ascii="Times New Roman" w:hAnsi="Times New Roman" w:cs="Times New Roman"/>
          <w:sz w:val="24"/>
          <w:szCs w:val="24"/>
        </w:rPr>
        <w:t xml:space="preserve">diktafóny, </w:t>
      </w:r>
      <w:r w:rsidR="00AC5C6F">
        <w:rPr>
          <w:rFonts w:ascii="Times New Roman" w:hAnsi="Times New Roman" w:cs="Times New Roman"/>
          <w:sz w:val="24"/>
          <w:szCs w:val="24"/>
        </w:rPr>
        <w:t>spracúvanie informácií z vychádzok- digitálny herbár, zaznamenávanie</w:t>
      </w:r>
      <w:r w:rsidR="0021005E">
        <w:rPr>
          <w:rFonts w:ascii="Times New Roman" w:hAnsi="Times New Roman" w:cs="Times New Roman"/>
          <w:sz w:val="24"/>
          <w:szCs w:val="24"/>
        </w:rPr>
        <w:t xml:space="preserve"> a hľadanie</w:t>
      </w:r>
      <w:r w:rsidR="00AC5C6F">
        <w:rPr>
          <w:rFonts w:ascii="Times New Roman" w:hAnsi="Times New Roman" w:cs="Times New Roman"/>
          <w:sz w:val="24"/>
          <w:szCs w:val="24"/>
        </w:rPr>
        <w:t xml:space="preserve"> zvukov...), spolupracujú a komunikujú s rodičmi </w:t>
      </w:r>
      <w:r w:rsidR="00FF500E">
        <w:rPr>
          <w:rFonts w:ascii="Times New Roman" w:hAnsi="Times New Roman" w:cs="Times New Roman"/>
          <w:sz w:val="24"/>
          <w:szCs w:val="24"/>
        </w:rPr>
        <w:t>pomocou digitálnych technológií</w:t>
      </w:r>
      <w:r w:rsidR="004C6BA2">
        <w:rPr>
          <w:rFonts w:ascii="Times New Roman" w:hAnsi="Times New Roman" w:cs="Times New Roman"/>
          <w:sz w:val="24"/>
          <w:szCs w:val="24"/>
        </w:rPr>
        <w:t>.</w:t>
      </w:r>
    </w:p>
    <w:p w:rsidR="004C6BA2" w:rsidRDefault="004C6BA2" w:rsidP="00917F0D">
      <w:pPr>
        <w:spacing w:after="0"/>
        <w:jc w:val="both"/>
        <w:rPr>
          <w:rFonts w:ascii="Times New Roman" w:hAnsi="Times New Roman" w:cs="Times New Roman"/>
          <w:sz w:val="24"/>
          <w:szCs w:val="24"/>
        </w:rPr>
      </w:pPr>
    </w:p>
    <w:p w:rsidR="004C6BA2" w:rsidRDefault="004C6BA2" w:rsidP="00917F0D">
      <w:pPr>
        <w:spacing w:after="0"/>
        <w:jc w:val="both"/>
        <w:rPr>
          <w:rFonts w:ascii="Times New Roman" w:hAnsi="Times New Roman" w:cs="Times New Roman"/>
          <w:sz w:val="24"/>
          <w:szCs w:val="24"/>
        </w:rPr>
      </w:pPr>
      <w:r>
        <w:rPr>
          <w:rFonts w:ascii="Times New Roman" w:hAnsi="Times New Roman" w:cs="Times New Roman"/>
          <w:sz w:val="24"/>
          <w:szCs w:val="24"/>
        </w:rPr>
        <w:t>Škola podporuje rozvoj:</w:t>
      </w:r>
    </w:p>
    <w:p w:rsidR="004C6BA2" w:rsidRDefault="00E10AF3" w:rsidP="00917F0D">
      <w:pPr>
        <w:spacing w:after="0"/>
        <w:jc w:val="both"/>
        <w:rPr>
          <w:rFonts w:ascii="Times New Roman" w:hAnsi="Times New Roman" w:cs="Times New Roman"/>
          <w:sz w:val="24"/>
          <w:szCs w:val="24"/>
        </w:rPr>
      </w:pPr>
      <w:r>
        <w:rPr>
          <w:rFonts w:ascii="Times New Roman" w:hAnsi="Times New Roman" w:cs="Times New Roman"/>
          <w:b/>
          <w:i/>
          <w:sz w:val="24"/>
          <w:szCs w:val="24"/>
        </w:rPr>
        <w:t xml:space="preserve">Digitálneho povedomia- </w:t>
      </w:r>
      <w:r w:rsidRPr="00E10AF3">
        <w:rPr>
          <w:rFonts w:ascii="Times New Roman" w:hAnsi="Times New Roman" w:cs="Times New Roman"/>
          <w:sz w:val="24"/>
          <w:szCs w:val="24"/>
        </w:rPr>
        <w:t>cieľom je, aby dieťa s pomocou učiteľky pomenovalo bežné digitálne zariadenia v triede a chápalo ich základný účel</w:t>
      </w:r>
      <w:r>
        <w:rPr>
          <w:rFonts w:ascii="Times New Roman" w:hAnsi="Times New Roman" w:cs="Times New Roman"/>
          <w:sz w:val="24"/>
          <w:szCs w:val="24"/>
        </w:rPr>
        <w:t>.</w:t>
      </w:r>
    </w:p>
    <w:p w:rsidR="00E10AF3" w:rsidRDefault="00E10AF3" w:rsidP="00917F0D">
      <w:pPr>
        <w:spacing w:after="0"/>
        <w:jc w:val="both"/>
        <w:rPr>
          <w:rFonts w:ascii="Times New Roman" w:hAnsi="Times New Roman" w:cs="Times New Roman"/>
          <w:sz w:val="24"/>
          <w:szCs w:val="24"/>
        </w:rPr>
      </w:pPr>
      <w:r>
        <w:rPr>
          <w:rFonts w:ascii="Times New Roman" w:hAnsi="Times New Roman" w:cs="Times New Roman"/>
          <w:b/>
          <w:i/>
          <w:sz w:val="24"/>
          <w:szCs w:val="24"/>
        </w:rPr>
        <w:t xml:space="preserve">Tvorivé využívanie- </w:t>
      </w:r>
      <w:r>
        <w:rPr>
          <w:rFonts w:ascii="Times New Roman" w:hAnsi="Times New Roman" w:cs="Times New Roman"/>
          <w:sz w:val="24"/>
          <w:szCs w:val="24"/>
        </w:rPr>
        <w:t>cieľom je, aby dieťa vedelo používať jednoduché digitálne nástroje (fotoaparát, diktafón, notebook...) na zaznamenávanie vlastného výtvoru.</w:t>
      </w:r>
    </w:p>
    <w:p w:rsidR="00E10AF3" w:rsidRDefault="00723034" w:rsidP="00723034">
      <w:pPr>
        <w:spacing w:after="0"/>
        <w:jc w:val="both"/>
        <w:rPr>
          <w:rFonts w:ascii="Times New Roman" w:hAnsi="Times New Roman" w:cs="Times New Roman"/>
          <w:sz w:val="24"/>
          <w:szCs w:val="24"/>
        </w:rPr>
      </w:pPr>
      <w:r>
        <w:rPr>
          <w:rFonts w:ascii="Times New Roman" w:hAnsi="Times New Roman" w:cs="Times New Roman"/>
          <w:b/>
          <w:i/>
          <w:sz w:val="24"/>
          <w:szCs w:val="24"/>
        </w:rPr>
        <w:t xml:space="preserve">Bezpečnosť a zdravie - </w:t>
      </w:r>
      <w:r>
        <w:rPr>
          <w:rFonts w:ascii="Times New Roman" w:hAnsi="Times New Roman" w:cs="Times New Roman"/>
          <w:sz w:val="24"/>
          <w:szCs w:val="24"/>
        </w:rPr>
        <w:t>cieľom je, aby si dieťa osvojilo základy digitálne hygieny a rešpektovalo dohodnuté časové limity.</w:t>
      </w:r>
    </w:p>
    <w:p w:rsidR="00723034" w:rsidRPr="00723034" w:rsidRDefault="00723034" w:rsidP="00723034">
      <w:pPr>
        <w:spacing w:after="0"/>
        <w:jc w:val="both"/>
        <w:rPr>
          <w:rFonts w:ascii="Times New Roman" w:hAnsi="Times New Roman" w:cs="Times New Roman"/>
          <w:b/>
          <w:i/>
          <w:sz w:val="24"/>
          <w:szCs w:val="24"/>
        </w:rPr>
      </w:pPr>
      <w:r>
        <w:rPr>
          <w:rFonts w:ascii="Times New Roman" w:hAnsi="Times New Roman" w:cs="Times New Roman"/>
          <w:b/>
          <w:i/>
          <w:sz w:val="24"/>
          <w:szCs w:val="24"/>
        </w:rPr>
        <w:t xml:space="preserve">Informatické myslenie- </w:t>
      </w:r>
      <w:r>
        <w:rPr>
          <w:rFonts w:ascii="Times New Roman" w:hAnsi="Times New Roman" w:cs="Times New Roman"/>
          <w:sz w:val="24"/>
          <w:szCs w:val="24"/>
        </w:rPr>
        <w:t>cieľom je, aby dieťa naplánovalo jednoduchú trasu programovateľnej hračky</w:t>
      </w:r>
    </w:p>
    <w:p w:rsidR="003475F9" w:rsidRDefault="003475F9" w:rsidP="00917F0D">
      <w:pPr>
        <w:spacing w:after="0"/>
        <w:jc w:val="both"/>
        <w:rPr>
          <w:rFonts w:ascii="Times New Roman" w:hAnsi="Times New Roman" w:cs="Times New Roman"/>
          <w:b/>
          <w:i/>
          <w:color w:val="FF0000"/>
          <w:sz w:val="24"/>
          <w:szCs w:val="24"/>
        </w:rPr>
      </w:pPr>
    </w:p>
    <w:p w:rsidR="003475F9" w:rsidRDefault="003475F9" w:rsidP="00917F0D">
      <w:pPr>
        <w:spacing w:after="0"/>
        <w:jc w:val="both"/>
        <w:rPr>
          <w:rFonts w:ascii="Times New Roman" w:hAnsi="Times New Roman" w:cs="Times New Roman"/>
          <w:b/>
          <w:i/>
          <w:color w:val="7030A0"/>
          <w:sz w:val="24"/>
          <w:szCs w:val="24"/>
        </w:rPr>
      </w:pPr>
      <w:r>
        <w:rPr>
          <w:rFonts w:ascii="Times New Roman" w:hAnsi="Times New Roman" w:cs="Times New Roman"/>
          <w:b/>
          <w:i/>
          <w:color w:val="7030A0"/>
          <w:sz w:val="24"/>
          <w:szCs w:val="24"/>
        </w:rPr>
        <w:t>Polytechnická výchova</w:t>
      </w:r>
    </w:p>
    <w:p w:rsidR="003C7C19" w:rsidRDefault="00C3538C" w:rsidP="003C7C19">
      <w:pPr>
        <w:pStyle w:val="pdq2pgselectionanchorcontainer"/>
        <w:contextualSpacing/>
      </w:pPr>
      <w:r>
        <w:t>Ciele</w:t>
      </w:r>
      <w:r w:rsidR="00D512FF">
        <w:t>:</w:t>
      </w:r>
      <w:r>
        <w:t xml:space="preserve"> </w:t>
      </w:r>
    </w:p>
    <w:p w:rsidR="00C3538C" w:rsidRDefault="00C3538C" w:rsidP="003C7C19">
      <w:pPr>
        <w:pStyle w:val="pdq2pgselectionanchorcontainer"/>
        <w:numPr>
          <w:ilvl w:val="0"/>
          <w:numId w:val="24"/>
        </w:numPr>
        <w:contextualSpacing/>
        <w:rPr>
          <w:rFonts w:eastAsia="Times New Roman"/>
        </w:rPr>
      </w:pPr>
      <w:r>
        <w:rPr>
          <w:rFonts w:eastAsia="Times New Roman"/>
        </w:rPr>
        <w:t xml:space="preserve">Rozvíjať technické myslenie a tvorivosť detí prostredníctvom objavovania, experimentovania, konštruovania a riešenia jednoduchých praktických problémov. </w:t>
      </w:r>
    </w:p>
    <w:p w:rsidR="00C3538C" w:rsidRDefault="00C3538C" w:rsidP="003C7C19">
      <w:pPr>
        <w:numPr>
          <w:ilvl w:val="0"/>
          <w:numId w:val="24"/>
        </w:numPr>
        <w:spacing w:before="100" w:beforeAutospacing="1" w:after="100" w:afterAutospacing="1" w:line="240" w:lineRule="auto"/>
        <w:contextualSpacing/>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Podporovať získavanie pracovných návykov a manuálnych zručností primeraných veku detí pri využívaní rôznorodých prírodných, technických a odpadových materiálov. </w:t>
      </w:r>
    </w:p>
    <w:p w:rsidR="00C3538C" w:rsidRDefault="00C3538C" w:rsidP="00E400A8">
      <w:pPr>
        <w:numPr>
          <w:ilvl w:val="0"/>
          <w:numId w:val="24"/>
        </w:numPr>
        <w:spacing w:before="100" w:beforeAutospacing="1" w:after="100" w:afterAutospacing="1"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Vytvárať pozitívny vzťah k technike, remeslám a prírodným vedám prostredníctvom zážitkového učenia a praktických činností. </w:t>
      </w:r>
    </w:p>
    <w:p w:rsidR="00C3538C" w:rsidRDefault="00C3538C" w:rsidP="00E400A8">
      <w:pPr>
        <w:numPr>
          <w:ilvl w:val="0"/>
          <w:numId w:val="24"/>
        </w:numPr>
        <w:spacing w:before="100" w:beforeAutospacing="1" w:after="100" w:afterAutospacing="1"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Rozvíjať logické myslenie, priestorovú predstavivosť a matematickú gramotnosť pri práci so stavebnicami, konštrukčnými materiálmi a jednoduchými technickými pomôckami. </w:t>
      </w:r>
    </w:p>
    <w:p w:rsidR="00C3538C" w:rsidRDefault="00C3538C" w:rsidP="00E400A8">
      <w:pPr>
        <w:numPr>
          <w:ilvl w:val="0"/>
          <w:numId w:val="24"/>
        </w:numPr>
        <w:spacing w:before="100" w:beforeAutospacing="1" w:after="100" w:afterAutospacing="1"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Podporovať digitálnu gramotnosť detí primeranú ich veku využívaním moderných technológií, digitálnych pomôcok a </w:t>
      </w:r>
      <w:proofErr w:type="spellStart"/>
      <w:r>
        <w:rPr>
          <w:rFonts w:ascii="Times New Roman" w:eastAsia="Times New Roman" w:hAnsi="Times New Roman" w:cs="Times New Roman"/>
          <w:sz w:val="24"/>
          <w:szCs w:val="24"/>
          <w:lang w:eastAsia="sk-SK"/>
        </w:rPr>
        <w:t>edukatívnych</w:t>
      </w:r>
      <w:proofErr w:type="spellEnd"/>
      <w:r>
        <w:rPr>
          <w:rFonts w:ascii="Times New Roman" w:eastAsia="Times New Roman" w:hAnsi="Times New Roman" w:cs="Times New Roman"/>
          <w:sz w:val="24"/>
          <w:szCs w:val="24"/>
          <w:lang w:eastAsia="sk-SK"/>
        </w:rPr>
        <w:t xml:space="preserve"> programov bezpečným a zmysluplným spôsobom. </w:t>
      </w:r>
    </w:p>
    <w:p w:rsidR="00C3538C" w:rsidRDefault="00C3538C" w:rsidP="00E400A8">
      <w:pPr>
        <w:numPr>
          <w:ilvl w:val="0"/>
          <w:numId w:val="24"/>
        </w:numPr>
        <w:spacing w:before="100" w:beforeAutospacing="1" w:after="100" w:afterAutospacing="1"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Rozvíjať schopnosť spolupracovať, komunikovať a plánovať spoločné činnosti pri tímových technických a projektových aktivitách. </w:t>
      </w:r>
    </w:p>
    <w:p w:rsidR="00C3538C" w:rsidRDefault="00C3538C" w:rsidP="00E400A8">
      <w:pPr>
        <w:numPr>
          <w:ilvl w:val="0"/>
          <w:numId w:val="24"/>
        </w:numPr>
        <w:spacing w:before="100" w:beforeAutospacing="1" w:after="100" w:afterAutospacing="1"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Viesť deti k bezpečnému správaniu pri práci s nástrojmi a materiálmi a k zodpovednosti za vlastnú prácu i spoločné prostredie. </w:t>
      </w:r>
    </w:p>
    <w:p w:rsidR="00C3538C" w:rsidRDefault="00C3538C" w:rsidP="00E400A8">
      <w:pPr>
        <w:numPr>
          <w:ilvl w:val="0"/>
          <w:numId w:val="24"/>
        </w:numPr>
        <w:spacing w:before="100" w:beforeAutospacing="1" w:after="100" w:afterAutospacing="1"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Podporovať environmentálne povedomie využívaním recyklovaných materiálov a tvorivým prístupom k ochrane životného prostredia. </w:t>
      </w:r>
    </w:p>
    <w:p w:rsidR="00C3538C" w:rsidRDefault="00C3538C" w:rsidP="00E400A8">
      <w:pPr>
        <w:numPr>
          <w:ilvl w:val="0"/>
          <w:numId w:val="24"/>
        </w:numPr>
        <w:spacing w:before="100" w:beforeAutospacing="1" w:after="100" w:afterAutospacing="1"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Rozvíjať samostatnosť, vytrvalosť a schopnosť dokončiť začatú činnosť pri realizácii praktických a technických úloh. </w:t>
      </w:r>
    </w:p>
    <w:p w:rsidR="00917F0D" w:rsidRPr="00464CAD" w:rsidRDefault="00C3538C" w:rsidP="00E400A8">
      <w:pPr>
        <w:numPr>
          <w:ilvl w:val="0"/>
          <w:numId w:val="24"/>
        </w:numPr>
        <w:spacing w:before="100" w:beforeAutospacing="1" w:after="100" w:afterAutospacing="1"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lastRenderedPageBreak/>
        <w:t xml:space="preserve">Vytvárať podnetné prostredie, ktoré podporuje prirodzenú zvedavosť, experimentovanie, objavovanie a učenie prostredníctvom vlastnej skúsenosti. </w:t>
      </w:r>
    </w:p>
    <w:p w:rsidR="00917F0D" w:rsidRPr="00917F0D" w:rsidRDefault="00917F0D" w:rsidP="00917F0D">
      <w:pPr>
        <w:spacing w:after="0"/>
        <w:jc w:val="both"/>
        <w:rPr>
          <w:rFonts w:ascii="Times New Roman" w:hAnsi="Times New Roman" w:cs="Times New Roman"/>
          <w:b/>
          <w:sz w:val="24"/>
          <w:szCs w:val="24"/>
        </w:rPr>
      </w:pPr>
      <w:r w:rsidRPr="00917F0D">
        <w:rPr>
          <w:rFonts w:ascii="Times New Roman" w:hAnsi="Times New Roman" w:cs="Times New Roman"/>
          <w:b/>
          <w:sz w:val="24"/>
          <w:szCs w:val="24"/>
        </w:rPr>
        <w:t>2  STUPEŇ  VZDELANIA</w:t>
      </w:r>
    </w:p>
    <w:p w:rsidR="00917F0D" w:rsidRPr="00917F0D" w:rsidRDefault="00917F0D" w:rsidP="00917F0D">
      <w:pPr>
        <w:spacing w:after="0"/>
        <w:jc w:val="both"/>
        <w:rPr>
          <w:rFonts w:ascii="Times New Roman" w:hAnsi="Times New Roman" w:cs="Times New Roman"/>
          <w:b/>
          <w:i/>
          <w:sz w:val="24"/>
          <w:szCs w:val="24"/>
        </w:rPr>
      </w:pPr>
    </w:p>
    <w:p w:rsidR="00917F0D" w:rsidRPr="00917F0D" w:rsidRDefault="00917F0D" w:rsidP="00917F0D">
      <w:pPr>
        <w:numPr>
          <w:ilvl w:val="0"/>
          <w:numId w:val="10"/>
        </w:numPr>
        <w:spacing w:after="0"/>
        <w:contextualSpacing/>
        <w:jc w:val="both"/>
        <w:rPr>
          <w:rFonts w:ascii="Times New Roman" w:hAnsi="Times New Roman" w:cs="Times New Roman"/>
          <w:i/>
          <w:sz w:val="24"/>
          <w:szCs w:val="24"/>
          <w:u w:val="single"/>
        </w:rPr>
      </w:pPr>
      <w:proofErr w:type="spellStart"/>
      <w:r w:rsidRPr="00917F0D">
        <w:rPr>
          <w:rFonts w:ascii="Times New Roman" w:hAnsi="Times New Roman" w:cs="Times New Roman"/>
          <w:b/>
          <w:i/>
          <w:sz w:val="24"/>
          <w:szCs w:val="24"/>
          <w:u w:val="single"/>
        </w:rPr>
        <w:t>Predprimárne</w:t>
      </w:r>
      <w:proofErr w:type="spellEnd"/>
      <w:r w:rsidRPr="00917F0D">
        <w:rPr>
          <w:rFonts w:ascii="Times New Roman" w:hAnsi="Times New Roman" w:cs="Times New Roman"/>
          <w:b/>
          <w:i/>
          <w:sz w:val="24"/>
          <w:szCs w:val="24"/>
          <w:u w:val="single"/>
        </w:rPr>
        <w:t xml:space="preserve"> vzdelanie</w:t>
      </w:r>
      <w:r w:rsidRPr="00917F0D">
        <w:rPr>
          <w:rFonts w:ascii="Times New Roman" w:hAnsi="Times New Roman" w:cs="Times New Roman"/>
          <w:i/>
          <w:sz w:val="24"/>
          <w:szCs w:val="24"/>
          <w:u w:val="single"/>
        </w:rPr>
        <w:t xml:space="preserve"> </w:t>
      </w:r>
    </w:p>
    <w:p w:rsidR="00917F0D" w:rsidRPr="00917F0D" w:rsidRDefault="00917F0D" w:rsidP="00917F0D">
      <w:pPr>
        <w:spacing w:after="0"/>
        <w:jc w:val="both"/>
        <w:rPr>
          <w:rFonts w:ascii="Times New Roman" w:hAnsi="Times New Roman" w:cs="Times New Roman"/>
          <w:b/>
          <w:i/>
          <w:sz w:val="24"/>
          <w:szCs w:val="24"/>
        </w:rPr>
      </w:pPr>
      <w:r w:rsidRPr="00917F0D">
        <w:rPr>
          <w:rFonts w:ascii="Times New Roman" w:hAnsi="Times New Roman" w:cs="Times New Roman"/>
          <w:b/>
          <w:i/>
          <w:sz w:val="24"/>
          <w:szCs w:val="24"/>
        </w:rPr>
        <w:t>Dieťa ho získa absolvovaním posledného roka školského vzdelávacieho programu odboru vzdelávania v materskej škole.</w:t>
      </w:r>
    </w:p>
    <w:p w:rsidR="00917F0D" w:rsidRPr="00917F0D" w:rsidRDefault="00917F0D" w:rsidP="00917F0D">
      <w:pPr>
        <w:spacing w:after="0"/>
        <w:jc w:val="both"/>
        <w:rPr>
          <w:rFonts w:ascii="Times New Roman" w:hAnsi="Times New Roman" w:cs="Times New Roman"/>
          <w:b/>
          <w:i/>
          <w:sz w:val="24"/>
          <w:szCs w:val="24"/>
        </w:rPr>
      </w:pPr>
    </w:p>
    <w:p w:rsidR="00917F0D" w:rsidRPr="00917F0D" w:rsidRDefault="00917F0D" w:rsidP="00917F0D">
      <w:pPr>
        <w:spacing w:after="0"/>
        <w:jc w:val="both"/>
        <w:rPr>
          <w:rFonts w:ascii="Times New Roman" w:hAnsi="Times New Roman" w:cs="Times New Roman"/>
          <w:i/>
          <w:sz w:val="24"/>
          <w:szCs w:val="24"/>
        </w:rPr>
      </w:pPr>
      <w:r w:rsidRPr="00917F0D">
        <w:rPr>
          <w:rFonts w:ascii="Times New Roman" w:hAnsi="Times New Roman" w:cs="Times New Roman"/>
          <w:i/>
          <w:sz w:val="24"/>
          <w:szCs w:val="24"/>
        </w:rPr>
        <w:t xml:space="preserve">Dokladom o získanom stupni vzdelania je osvedčenie o získaní </w:t>
      </w:r>
      <w:proofErr w:type="spellStart"/>
      <w:r w:rsidRPr="00917F0D">
        <w:rPr>
          <w:rFonts w:ascii="Times New Roman" w:hAnsi="Times New Roman" w:cs="Times New Roman"/>
          <w:i/>
          <w:sz w:val="24"/>
          <w:szCs w:val="24"/>
        </w:rPr>
        <w:t>predprimárneho</w:t>
      </w:r>
      <w:proofErr w:type="spellEnd"/>
      <w:r w:rsidRPr="00917F0D">
        <w:rPr>
          <w:rFonts w:ascii="Times New Roman" w:hAnsi="Times New Roman" w:cs="Times New Roman"/>
          <w:i/>
          <w:sz w:val="24"/>
          <w:szCs w:val="24"/>
        </w:rPr>
        <w:t xml:space="preserve"> vzdelania.</w:t>
      </w:r>
    </w:p>
    <w:p w:rsidR="00917F0D" w:rsidRPr="00917F0D" w:rsidRDefault="00917F0D" w:rsidP="00917F0D">
      <w:pPr>
        <w:spacing w:after="0"/>
        <w:jc w:val="both"/>
        <w:rPr>
          <w:rFonts w:ascii="Times New Roman" w:hAnsi="Times New Roman" w:cs="Times New Roman"/>
          <w:i/>
          <w:sz w:val="24"/>
          <w:szCs w:val="24"/>
        </w:rPr>
      </w:pPr>
      <w:r w:rsidRPr="00917F0D">
        <w:rPr>
          <w:rFonts w:ascii="Times New Roman" w:hAnsi="Times New Roman" w:cs="Times New Roman"/>
          <w:i/>
          <w:sz w:val="24"/>
          <w:szCs w:val="24"/>
        </w:rPr>
        <w:t>Tento doklad vydá riaditeľ materskej školy len dieťaťu, ktoré absolvovalo posledný rok vzdelávacieho programu odboru vzdelávania v materskej škole.</w:t>
      </w:r>
    </w:p>
    <w:p w:rsidR="00917F0D" w:rsidRPr="00917F0D" w:rsidRDefault="00917F0D" w:rsidP="00917F0D">
      <w:pPr>
        <w:jc w:val="both"/>
        <w:rPr>
          <w:rFonts w:ascii="Times New Roman" w:hAnsi="Times New Roman" w:cs="Times New Roman"/>
          <w:b/>
          <w:i/>
          <w:sz w:val="24"/>
          <w:szCs w:val="24"/>
        </w:rPr>
      </w:pPr>
    </w:p>
    <w:p w:rsidR="00917F0D" w:rsidRPr="00917F0D" w:rsidRDefault="00917F0D" w:rsidP="00917F0D">
      <w:pPr>
        <w:spacing w:after="0"/>
        <w:jc w:val="both"/>
        <w:rPr>
          <w:rFonts w:ascii="Times New Roman" w:hAnsi="Times New Roman" w:cs="Times New Roman"/>
          <w:b/>
          <w:sz w:val="24"/>
          <w:szCs w:val="24"/>
        </w:rPr>
      </w:pPr>
      <w:r w:rsidRPr="00917F0D">
        <w:rPr>
          <w:rFonts w:ascii="Times New Roman" w:hAnsi="Times New Roman" w:cs="Times New Roman"/>
          <w:b/>
          <w:sz w:val="24"/>
          <w:szCs w:val="24"/>
        </w:rPr>
        <w:t>3  DĹŽKA  ŠTÚDIA  A FORMY  VÝCHOVY  A  VZDELÁVANIA</w:t>
      </w:r>
    </w:p>
    <w:p w:rsidR="00917F0D" w:rsidRPr="00917F0D" w:rsidRDefault="00917F0D" w:rsidP="00917F0D">
      <w:pPr>
        <w:spacing w:after="0"/>
        <w:jc w:val="both"/>
        <w:rPr>
          <w:rFonts w:ascii="Times New Roman" w:hAnsi="Times New Roman" w:cs="Times New Roman"/>
          <w:b/>
          <w:i/>
          <w:sz w:val="24"/>
          <w:szCs w:val="24"/>
        </w:rPr>
      </w:pPr>
    </w:p>
    <w:p w:rsidR="00917F0D" w:rsidRPr="00917F0D" w:rsidRDefault="00917F0D" w:rsidP="00917F0D">
      <w:pPr>
        <w:spacing w:after="0"/>
        <w:jc w:val="both"/>
        <w:rPr>
          <w:rFonts w:ascii="Times New Roman" w:hAnsi="Times New Roman" w:cs="Times New Roman"/>
          <w:b/>
          <w:sz w:val="24"/>
          <w:szCs w:val="24"/>
        </w:rPr>
      </w:pPr>
      <w:r w:rsidRPr="00917F0D">
        <w:rPr>
          <w:rFonts w:ascii="Times New Roman" w:hAnsi="Times New Roman" w:cs="Times New Roman"/>
          <w:b/>
          <w:sz w:val="24"/>
          <w:szCs w:val="24"/>
        </w:rPr>
        <w:t>3.1 Dĺžka dochádzky</w:t>
      </w:r>
    </w:p>
    <w:p w:rsidR="00917F0D" w:rsidRPr="00917F0D" w:rsidRDefault="00917F0D" w:rsidP="00917F0D">
      <w:pPr>
        <w:spacing w:after="0"/>
        <w:jc w:val="both"/>
        <w:rPr>
          <w:rFonts w:ascii="Times New Roman" w:hAnsi="Times New Roman" w:cs="Times New Roman"/>
          <w:sz w:val="24"/>
          <w:szCs w:val="24"/>
        </w:rPr>
      </w:pPr>
      <w:r w:rsidRPr="00917F0D">
        <w:rPr>
          <w:rFonts w:ascii="Times New Roman" w:hAnsi="Times New Roman" w:cs="Times New Roman"/>
          <w:sz w:val="24"/>
          <w:szCs w:val="24"/>
        </w:rPr>
        <w:t xml:space="preserve">Na </w:t>
      </w:r>
      <w:proofErr w:type="spellStart"/>
      <w:r w:rsidRPr="00917F0D">
        <w:rPr>
          <w:rFonts w:ascii="Times New Roman" w:hAnsi="Times New Roman" w:cs="Times New Roman"/>
          <w:sz w:val="24"/>
          <w:szCs w:val="24"/>
        </w:rPr>
        <w:t>predprimárne</w:t>
      </w:r>
      <w:proofErr w:type="spellEnd"/>
      <w:r w:rsidRPr="00917F0D">
        <w:rPr>
          <w:rFonts w:ascii="Times New Roman" w:hAnsi="Times New Roman" w:cs="Times New Roman"/>
          <w:sz w:val="24"/>
          <w:szCs w:val="24"/>
        </w:rPr>
        <w:t xml:space="preserve"> vzdelávanie sa prijíma dieťa od troch rokov veku; výnimočne možno prijať dieťa od dovŕšenia dvoch rokov veku. </w:t>
      </w:r>
      <w:proofErr w:type="spellStart"/>
      <w:r w:rsidRPr="00917F0D">
        <w:rPr>
          <w:rFonts w:ascii="Times New Roman" w:hAnsi="Times New Roman" w:cs="Times New Roman"/>
          <w:sz w:val="24"/>
          <w:szCs w:val="24"/>
        </w:rPr>
        <w:t>Predprimárne</w:t>
      </w:r>
      <w:proofErr w:type="spellEnd"/>
      <w:r w:rsidRPr="00917F0D">
        <w:rPr>
          <w:rFonts w:ascii="Times New Roman" w:hAnsi="Times New Roman" w:cs="Times New Roman"/>
          <w:sz w:val="24"/>
          <w:szCs w:val="24"/>
        </w:rPr>
        <w:t xml:space="preserve"> vzdelávanie je povinné pre dieťa, ktoré dosiahlo 5 rokov veku do 31.augusta.</w:t>
      </w:r>
    </w:p>
    <w:p w:rsidR="00917F0D" w:rsidRPr="00917F0D" w:rsidRDefault="00917F0D" w:rsidP="00917F0D">
      <w:pPr>
        <w:spacing w:after="0"/>
        <w:jc w:val="both"/>
        <w:rPr>
          <w:rFonts w:ascii="Times New Roman" w:hAnsi="Times New Roman" w:cs="Times New Roman"/>
          <w:sz w:val="24"/>
          <w:szCs w:val="24"/>
        </w:rPr>
      </w:pPr>
      <w:r w:rsidRPr="00917F0D">
        <w:rPr>
          <w:rFonts w:ascii="Times New Roman" w:hAnsi="Times New Roman" w:cs="Times New Roman"/>
          <w:sz w:val="24"/>
          <w:szCs w:val="24"/>
        </w:rPr>
        <w:t xml:space="preserve">Povinné </w:t>
      </w:r>
      <w:proofErr w:type="spellStart"/>
      <w:r w:rsidRPr="00917F0D">
        <w:rPr>
          <w:rFonts w:ascii="Times New Roman" w:hAnsi="Times New Roman" w:cs="Times New Roman"/>
          <w:sz w:val="24"/>
          <w:szCs w:val="24"/>
        </w:rPr>
        <w:t>predprimárne</w:t>
      </w:r>
      <w:proofErr w:type="spellEnd"/>
      <w:r w:rsidRPr="00917F0D">
        <w:rPr>
          <w:rFonts w:ascii="Times New Roman" w:hAnsi="Times New Roman" w:cs="Times New Roman"/>
          <w:sz w:val="24"/>
          <w:szCs w:val="24"/>
        </w:rPr>
        <w:t xml:space="preserve"> vzdelávanie trvá jeden školský rok.</w:t>
      </w:r>
    </w:p>
    <w:p w:rsidR="00917F0D" w:rsidRPr="00917F0D" w:rsidRDefault="00917F0D" w:rsidP="00917F0D">
      <w:pPr>
        <w:spacing w:after="0"/>
        <w:jc w:val="both"/>
        <w:rPr>
          <w:rFonts w:ascii="Times New Roman" w:hAnsi="Times New Roman" w:cs="Times New Roman"/>
          <w:sz w:val="24"/>
          <w:szCs w:val="24"/>
        </w:rPr>
      </w:pPr>
      <w:r w:rsidRPr="00917F0D">
        <w:rPr>
          <w:rFonts w:ascii="Times New Roman" w:hAnsi="Times New Roman" w:cs="Times New Roman"/>
          <w:sz w:val="24"/>
          <w:szCs w:val="24"/>
        </w:rPr>
        <w:t xml:space="preserve">Ak dieťa po dovŕšení šiesteho roku veku nedosiahne školskú spôsobilosť, bude pokračovať v plnení povinného </w:t>
      </w:r>
      <w:proofErr w:type="spellStart"/>
      <w:r w:rsidRPr="00917F0D">
        <w:rPr>
          <w:rFonts w:ascii="Times New Roman" w:hAnsi="Times New Roman" w:cs="Times New Roman"/>
          <w:sz w:val="24"/>
          <w:szCs w:val="24"/>
        </w:rPr>
        <w:t>predprimárneho</w:t>
      </w:r>
      <w:proofErr w:type="spellEnd"/>
      <w:r w:rsidRPr="00917F0D">
        <w:rPr>
          <w:rFonts w:ascii="Times New Roman" w:hAnsi="Times New Roman" w:cs="Times New Roman"/>
          <w:sz w:val="24"/>
          <w:szCs w:val="24"/>
        </w:rPr>
        <w:t xml:space="preserve"> vzdelávania ešte jeden školský rok za podmienok ustanovených v školskom zákone.</w:t>
      </w:r>
    </w:p>
    <w:p w:rsidR="00917F0D" w:rsidRPr="00917F0D" w:rsidRDefault="00917F0D" w:rsidP="00917F0D">
      <w:pPr>
        <w:spacing w:after="0"/>
        <w:jc w:val="both"/>
        <w:rPr>
          <w:rFonts w:ascii="Times New Roman" w:hAnsi="Times New Roman" w:cs="Times New Roman"/>
          <w:b/>
          <w:sz w:val="24"/>
          <w:szCs w:val="24"/>
        </w:rPr>
      </w:pPr>
    </w:p>
    <w:p w:rsidR="00917F0D" w:rsidRPr="00917F0D" w:rsidRDefault="00917F0D" w:rsidP="00917F0D">
      <w:pPr>
        <w:spacing w:after="0"/>
        <w:jc w:val="both"/>
        <w:rPr>
          <w:rFonts w:ascii="Times New Roman" w:hAnsi="Times New Roman" w:cs="Times New Roman"/>
          <w:b/>
          <w:sz w:val="24"/>
          <w:szCs w:val="24"/>
        </w:rPr>
      </w:pPr>
      <w:r w:rsidRPr="00917F0D">
        <w:rPr>
          <w:rFonts w:ascii="Times New Roman" w:hAnsi="Times New Roman" w:cs="Times New Roman"/>
          <w:b/>
          <w:sz w:val="24"/>
          <w:szCs w:val="24"/>
        </w:rPr>
        <w:t xml:space="preserve">Ak nejde o povinné </w:t>
      </w:r>
      <w:proofErr w:type="spellStart"/>
      <w:r w:rsidRPr="00917F0D">
        <w:rPr>
          <w:rFonts w:ascii="Times New Roman" w:hAnsi="Times New Roman" w:cs="Times New Roman"/>
          <w:b/>
          <w:sz w:val="24"/>
          <w:szCs w:val="24"/>
        </w:rPr>
        <w:t>predprimárne</w:t>
      </w:r>
      <w:proofErr w:type="spellEnd"/>
      <w:r w:rsidRPr="00917F0D">
        <w:rPr>
          <w:rFonts w:ascii="Times New Roman" w:hAnsi="Times New Roman" w:cs="Times New Roman"/>
          <w:b/>
          <w:sz w:val="24"/>
          <w:szCs w:val="24"/>
        </w:rPr>
        <w:t xml:space="preserve"> vzdelávanie, umožňuje sa zanechanie vzdelávania alebo rozhodnutie riaditeľa materskej školy o predčasnom skončení </w:t>
      </w:r>
      <w:proofErr w:type="spellStart"/>
      <w:r w:rsidRPr="00917F0D">
        <w:rPr>
          <w:rFonts w:ascii="Times New Roman" w:hAnsi="Times New Roman" w:cs="Times New Roman"/>
          <w:b/>
          <w:sz w:val="24"/>
          <w:szCs w:val="24"/>
        </w:rPr>
        <w:t>predprimárneho</w:t>
      </w:r>
      <w:proofErr w:type="spellEnd"/>
      <w:r w:rsidRPr="00917F0D">
        <w:rPr>
          <w:rFonts w:ascii="Times New Roman" w:hAnsi="Times New Roman" w:cs="Times New Roman"/>
          <w:b/>
          <w:sz w:val="24"/>
          <w:szCs w:val="24"/>
        </w:rPr>
        <w:t xml:space="preserve"> vzdelávania dieťaťa za podmienok ustanovených školským zákonom.</w:t>
      </w:r>
    </w:p>
    <w:p w:rsidR="00917F0D" w:rsidRPr="00917F0D" w:rsidRDefault="00917F0D" w:rsidP="00917F0D">
      <w:pPr>
        <w:spacing w:after="0"/>
        <w:jc w:val="both"/>
        <w:rPr>
          <w:rFonts w:ascii="Times New Roman" w:hAnsi="Times New Roman" w:cs="Times New Roman"/>
          <w:b/>
          <w:sz w:val="24"/>
          <w:szCs w:val="24"/>
        </w:rPr>
      </w:pPr>
    </w:p>
    <w:p w:rsidR="00917F0D" w:rsidRPr="00917F0D" w:rsidRDefault="00917F0D" w:rsidP="00917F0D">
      <w:pPr>
        <w:spacing w:after="0"/>
        <w:jc w:val="both"/>
        <w:rPr>
          <w:rFonts w:ascii="Times New Roman" w:hAnsi="Times New Roman" w:cs="Times New Roman"/>
          <w:b/>
          <w:sz w:val="24"/>
          <w:szCs w:val="24"/>
        </w:rPr>
      </w:pPr>
      <w:r w:rsidRPr="00917F0D">
        <w:rPr>
          <w:rFonts w:ascii="Times New Roman" w:hAnsi="Times New Roman" w:cs="Times New Roman"/>
          <w:b/>
          <w:sz w:val="24"/>
          <w:szCs w:val="24"/>
        </w:rPr>
        <w:t>3.2 Forma výchovy a vzdelávania</w:t>
      </w:r>
    </w:p>
    <w:p w:rsidR="00917F0D" w:rsidRPr="00917F0D" w:rsidRDefault="00917F0D" w:rsidP="00917F0D">
      <w:pPr>
        <w:spacing w:after="0"/>
        <w:jc w:val="both"/>
        <w:rPr>
          <w:rFonts w:ascii="Times New Roman" w:hAnsi="Times New Roman" w:cs="Times New Roman"/>
          <w:b/>
          <w:sz w:val="24"/>
          <w:szCs w:val="24"/>
        </w:rPr>
      </w:pPr>
    </w:p>
    <w:p w:rsidR="00917F0D" w:rsidRPr="00917F0D" w:rsidRDefault="00917F0D" w:rsidP="00917F0D">
      <w:pPr>
        <w:spacing w:after="120"/>
        <w:rPr>
          <w:rFonts w:ascii="Times New Roman" w:hAnsi="Times New Roman" w:cs="Times New Roman"/>
          <w:b/>
          <w:i/>
          <w:sz w:val="24"/>
          <w:szCs w:val="24"/>
        </w:rPr>
      </w:pPr>
      <w:r w:rsidRPr="00917F0D">
        <w:rPr>
          <w:rFonts w:ascii="Times New Roman" w:hAnsi="Times New Roman" w:cs="Times New Roman"/>
          <w:b/>
          <w:i/>
          <w:sz w:val="24"/>
          <w:szCs w:val="24"/>
        </w:rPr>
        <w:t>Výchova a vzdelávanie sa uskutočňuje dennou formou.</w:t>
      </w:r>
    </w:p>
    <w:p w:rsidR="00917F0D" w:rsidRPr="00917F0D" w:rsidRDefault="00917F0D" w:rsidP="00917F0D">
      <w:pPr>
        <w:spacing w:after="0"/>
        <w:jc w:val="both"/>
        <w:rPr>
          <w:rFonts w:ascii="Times New Roman" w:hAnsi="Times New Roman" w:cs="Times New Roman"/>
          <w:b/>
          <w:i/>
          <w:sz w:val="24"/>
          <w:szCs w:val="24"/>
        </w:rPr>
      </w:pPr>
      <w:r w:rsidRPr="00917F0D">
        <w:rPr>
          <w:rFonts w:ascii="Times New Roman" w:hAnsi="Times New Roman" w:cs="Times New Roman"/>
          <w:b/>
          <w:i/>
          <w:sz w:val="24"/>
          <w:szCs w:val="24"/>
        </w:rPr>
        <w:t xml:space="preserve">Každé </w:t>
      </w:r>
      <w:proofErr w:type="spellStart"/>
      <w:r w:rsidRPr="00917F0D">
        <w:rPr>
          <w:rFonts w:ascii="Times New Roman" w:hAnsi="Times New Roman" w:cs="Times New Roman"/>
          <w:b/>
          <w:i/>
          <w:sz w:val="24"/>
          <w:szCs w:val="24"/>
        </w:rPr>
        <w:t>elokované</w:t>
      </w:r>
      <w:proofErr w:type="spellEnd"/>
      <w:r w:rsidRPr="00917F0D">
        <w:rPr>
          <w:rFonts w:ascii="Times New Roman" w:hAnsi="Times New Roman" w:cs="Times New Roman"/>
          <w:b/>
          <w:i/>
          <w:sz w:val="24"/>
          <w:szCs w:val="24"/>
        </w:rPr>
        <w:t xml:space="preserve"> pracovisko materskej školy poskytuje celodennú formu výchovy a vzdelávania vo všetkých triedach.</w:t>
      </w:r>
    </w:p>
    <w:p w:rsidR="00917F0D" w:rsidRPr="00917F0D" w:rsidRDefault="00917F0D" w:rsidP="00917F0D">
      <w:pPr>
        <w:spacing w:after="0"/>
        <w:jc w:val="both"/>
        <w:rPr>
          <w:rFonts w:ascii="Times New Roman" w:hAnsi="Times New Roman" w:cs="Times New Roman"/>
          <w:b/>
          <w:i/>
          <w:sz w:val="24"/>
          <w:szCs w:val="24"/>
        </w:rPr>
      </w:pPr>
      <w:r w:rsidRPr="00917F0D">
        <w:rPr>
          <w:rFonts w:ascii="Times New Roman" w:hAnsi="Times New Roman" w:cs="Times New Roman"/>
          <w:b/>
          <w:i/>
          <w:sz w:val="24"/>
          <w:szCs w:val="24"/>
        </w:rPr>
        <w:t>V prípade záujmu rodičov každá materská škola poskytuje dieťaťu aj poldennú výchovu a vzdelávanie.</w:t>
      </w:r>
    </w:p>
    <w:p w:rsidR="00917F0D" w:rsidRPr="00917F0D" w:rsidRDefault="00917F0D" w:rsidP="00917F0D">
      <w:pPr>
        <w:spacing w:after="0"/>
        <w:jc w:val="both"/>
        <w:rPr>
          <w:rFonts w:ascii="Times New Roman" w:hAnsi="Times New Roman" w:cs="Times New Roman"/>
          <w:b/>
          <w:i/>
          <w:sz w:val="24"/>
          <w:szCs w:val="24"/>
        </w:rPr>
      </w:pPr>
    </w:p>
    <w:p w:rsidR="00917F0D" w:rsidRPr="00917F0D" w:rsidRDefault="00917F0D" w:rsidP="00917F0D">
      <w:pPr>
        <w:spacing w:after="0" w:line="240" w:lineRule="auto"/>
        <w:jc w:val="both"/>
        <w:rPr>
          <w:rFonts w:ascii="Times New Roman" w:eastAsia="Times New Roman" w:hAnsi="Times New Roman" w:cs="Times New Roman"/>
          <w:i/>
          <w:sz w:val="24"/>
          <w:szCs w:val="24"/>
          <w:lang w:eastAsia="sk-SK"/>
        </w:rPr>
      </w:pPr>
      <w:r w:rsidRPr="00917F0D">
        <w:rPr>
          <w:rFonts w:ascii="Times New Roman" w:eastAsia="Times New Roman" w:hAnsi="Times New Roman" w:cs="Times New Roman"/>
          <w:i/>
          <w:sz w:val="24"/>
          <w:szCs w:val="24"/>
          <w:u w:val="single"/>
          <w:lang w:eastAsia="sk-SK"/>
        </w:rPr>
        <w:t>Poldenné vzdelávanie</w:t>
      </w:r>
      <w:r w:rsidRPr="00917F0D">
        <w:rPr>
          <w:rFonts w:ascii="Times New Roman" w:eastAsia="Times New Roman" w:hAnsi="Times New Roman" w:cs="Times New Roman"/>
          <w:sz w:val="24"/>
          <w:szCs w:val="24"/>
          <w:lang w:eastAsia="sk-SK"/>
        </w:rPr>
        <w:t xml:space="preserve"> je organizované v materskej škole </w:t>
      </w:r>
      <w:r w:rsidRPr="00917F0D">
        <w:rPr>
          <w:rFonts w:ascii="Times New Roman" w:eastAsia="Times New Roman" w:hAnsi="Times New Roman" w:cs="Times New Roman"/>
          <w:i/>
          <w:sz w:val="24"/>
          <w:szCs w:val="24"/>
          <w:lang w:eastAsia="sk-SK"/>
        </w:rPr>
        <w:t xml:space="preserve">len v dopoludňajších hodinách v rozsahu piatich pracovných dní v týždni. </w:t>
      </w:r>
    </w:p>
    <w:p w:rsidR="00917F0D" w:rsidRPr="00917F0D" w:rsidRDefault="00917F0D" w:rsidP="00917F0D">
      <w:pPr>
        <w:spacing w:after="0" w:line="240" w:lineRule="auto"/>
        <w:jc w:val="both"/>
        <w:rPr>
          <w:rFonts w:ascii="Times New Roman" w:eastAsia="Times New Roman" w:hAnsi="Times New Roman" w:cs="Times New Roman"/>
          <w:i/>
          <w:sz w:val="24"/>
          <w:szCs w:val="24"/>
          <w:lang w:eastAsia="sk-SK"/>
        </w:rPr>
      </w:pPr>
      <w:r w:rsidRPr="00917F0D">
        <w:rPr>
          <w:rFonts w:ascii="Times New Roman" w:eastAsia="Times New Roman" w:hAnsi="Times New Roman" w:cs="Times New Roman"/>
          <w:i/>
          <w:sz w:val="24"/>
          <w:szCs w:val="24"/>
          <w:u w:val="single"/>
          <w:lang w:eastAsia="sk-SK"/>
        </w:rPr>
        <w:t>Celodenné vzdelávanie</w:t>
      </w:r>
      <w:r w:rsidRPr="00917F0D">
        <w:rPr>
          <w:rFonts w:ascii="Times New Roman" w:eastAsia="Times New Roman" w:hAnsi="Times New Roman" w:cs="Times New Roman"/>
          <w:sz w:val="24"/>
          <w:szCs w:val="24"/>
          <w:lang w:eastAsia="sk-SK"/>
        </w:rPr>
        <w:t xml:space="preserve"> je organizované </w:t>
      </w:r>
      <w:r w:rsidRPr="00917F0D">
        <w:rPr>
          <w:rFonts w:ascii="Times New Roman" w:eastAsia="Times New Roman" w:hAnsi="Times New Roman" w:cs="Times New Roman"/>
          <w:i/>
          <w:sz w:val="24"/>
          <w:szCs w:val="24"/>
          <w:lang w:eastAsia="sk-SK"/>
        </w:rPr>
        <w:t xml:space="preserve">v dopoludňajších aj v odpoludňajších hodinách v rozsahu piatich pracovných dní v týždni. </w:t>
      </w:r>
    </w:p>
    <w:p w:rsidR="00917F0D" w:rsidRPr="00917F0D" w:rsidRDefault="00917F0D" w:rsidP="00917F0D">
      <w:pPr>
        <w:spacing w:after="0"/>
        <w:jc w:val="both"/>
        <w:rPr>
          <w:rFonts w:ascii="Times New Roman" w:hAnsi="Times New Roman" w:cs="Times New Roman"/>
          <w:i/>
          <w:sz w:val="24"/>
          <w:szCs w:val="24"/>
        </w:rPr>
      </w:pPr>
    </w:p>
    <w:p w:rsidR="00917F0D" w:rsidRPr="00917F0D" w:rsidRDefault="00917F0D" w:rsidP="00917F0D">
      <w:pPr>
        <w:numPr>
          <w:ilvl w:val="0"/>
          <w:numId w:val="17"/>
        </w:numPr>
        <w:spacing w:after="0"/>
        <w:contextualSpacing/>
        <w:jc w:val="both"/>
        <w:rPr>
          <w:rFonts w:ascii="Times New Roman" w:hAnsi="Times New Roman" w:cs="Times New Roman"/>
          <w:i/>
          <w:sz w:val="24"/>
          <w:szCs w:val="24"/>
        </w:rPr>
      </w:pPr>
      <w:r w:rsidRPr="00917F0D">
        <w:rPr>
          <w:rFonts w:ascii="Times New Roman" w:hAnsi="Times New Roman" w:cs="Times New Roman"/>
          <w:i/>
          <w:sz w:val="24"/>
          <w:szCs w:val="24"/>
        </w:rPr>
        <w:t xml:space="preserve">Denná forma výchovy a vzdelávania sa môže uskutočňovať aj ako </w:t>
      </w:r>
      <w:r w:rsidRPr="00917F0D">
        <w:rPr>
          <w:rFonts w:ascii="Times New Roman" w:hAnsi="Times New Roman" w:cs="Times New Roman"/>
          <w:b/>
          <w:i/>
          <w:sz w:val="24"/>
          <w:szCs w:val="24"/>
        </w:rPr>
        <w:t>dištančná:</w:t>
      </w:r>
    </w:p>
    <w:p w:rsidR="00917F0D" w:rsidRPr="00917F0D" w:rsidRDefault="00917F0D" w:rsidP="00917F0D">
      <w:pPr>
        <w:spacing w:after="0"/>
        <w:jc w:val="both"/>
        <w:rPr>
          <w:rFonts w:ascii="Times New Roman" w:hAnsi="Times New Roman" w:cs="Times New Roman"/>
          <w:sz w:val="24"/>
          <w:szCs w:val="24"/>
        </w:rPr>
      </w:pPr>
      <w:r w:rsidRPr="00917F0D">
        <w:rPr>
          <w:rFonts w:ascii="Times New Roman" w:hAnsi="Times New Roman" w:cs="Times New Roman"/>
          <w:sz w:val="24"/>
          <w:szCs w:val="24"/>
        </w:rPr>
        <w:t>a) v celom rozsahu vzdelávania zabezpečovaného materskou školou pre deti, ak sa vyhlási výnimočný stav, núdzový stav alebo mimoriadna situácia,</w:t>
      </w:r>
    </w:p>
    <w:p w:rsidR="00917F0D" w:rsidRPr="00917F0D" w:rsidRDefault="00917F0D" w:rsidP="00917F0D">
      <w:pPr>
        <w:spacing w:after="0"/>
        <w:jc w:val="both"/>
        <w:rPr>
          <w:rFonts w:ascii="Times New Roman" w:hAnsi="Times New Roman" w:cs="Times New Roman"/>
          <w:sz w:val="24"/>
          <w:szCs w:val="24"/>
        </w:rPr>
      </w:pPr>
      <w:r w:rsidRPr="00917F0D">
        <w:rPr>
          <w:rFonts w:ascii="Times New Roman" w:hAnsi="Times New Roman" w:cs="Times New Roman"/>
          <w:sz w:val="24"/>
          <w:szCs w:val="24"/>
        </w:rPr>
        <w:t>b) v rozsahu podľa rozhodnutia riaditeľa školy, ministra školstva alebo inej oprávnenej osoby v čase mimoriadnej situácie, núdzového stavu alebo výnimočného stavu pre všetky deti;</w:t>
      </w:r>
    </w:p>
    <w:p w:rsidR="00917F0D" w:rsidRPr="00917F0D" w:rsidRDefault="00917F0D" w:rsidP="00917F0D">
      <w:pPr>
        <w:spacing w:after="0"/>
        <w:jc w:val="both"/>
        <w:rPr>
          <w:rFonts w:ascii="Times New Roman" w:hAnsi="Times New Roman" w:cs="Times New Roman"/>
          <w:sz w:val="24"/>
          <w:szCs w:val="24"/>
        </w:rPr>
      </w:pPr>
      <w:r w:rsidRPr="00917F0D">
        <w:rPr>
          <w:rFonts w:ascii="Times New Roman" w:hAnsi="Times New Roman" w:cs="Times New Roman"/>
          <w:sz w:val="24"/>
          <w:szCs w:val="24"/>
        </w:rPr>
        <w:lastRenderedPageBreak/>
        <w:t xml:space="preserve">c) v rozsahu podľa rozhodnutia riaditeľa materskej školy pre deti, pre ktoré je </w:t>
      </w:r>
      <w:proofErr w:type="spellStart"/>
      <w:r w:rsidRPr="00917F0D">
        <w:rPr>
          <w:rFonts w:ascii="Times New Roman" w:hAnsi="Times New Roman" w:cs="Times New Roman"/>
          <w:sz w:val="24"/>
          <w:szCs w:val="24"/>
        </w:rPr>
        <w:t>predprimárne</w:t>
      </w:r>
      <w:proofErr w:type="spellEnd"/>
      <w:r w:rsidRPr="00917F0D">
        <w:rPr>
          <w:rFonts w:ascii="Times New Roman" w:hAnsi="Times New Roman" w:cs="Times New Roman"/>
          <w:sz w:val="24"/>
          <w:szCs w:val="24"/>
        </w:rPr>
        <w:t xml:space="preserve"> vzdelávanie povinné, ak kvôli zdravotnému stavu alebo z iných závažných dôvodov (napr.: rodinné dôvody, ohrozovanie bezpečnosti a zdravia iných detí, ktoré sú účastníkmi výchovy a vzdelávania), nemôžu plniť povinné </w:t>
      </w:r>
      <w:proofErr w:type="spellStart"/>
      <w:r w:rsidRPr="00917F0D">
        <w:rPr>
          <w:rFonts w:ascii="Times New Roman" w:hAnsi="Times New Roman" w:cs="Times New Roman"/>
          <w:sz w:val="24"/>
          <w:szCs w:val="24"/>
        </w:rPr>
        <w:t>predprimárne</w:t>
      </w:r>
      <w:proofErr w:type="spellEnd"/>
      <w:r w:rsidRPr="00917F0D">
        <w:rPr>
          <w:rFonts w:ascii="Times New Roman" w:hAnsi="Times New Roman" w:cs="Times New Roman"/>
          <w:sz w:val="24"/>
          <w:szCs w:val="24"/>
        </w:rPr>
        <w:t xml:space="preserve"> vzdelávanie formou pravidelného denného dochádzania, najdlhšie počas troch po sebe idúcich mesiacov,</w:t>
      </w:r>
    </w:p>
    <w:p w:rsidR="00917F0D" w:rsidRPr="00917F0D" w:rsidRDefault="00917F0D" w:rsidP="00917F0D">
      <w:pPr>
        <w:spacing w:after="0"/>
        <w:jc w:val="both"/>
        <w:rPr>
          <w:rFonts w:ascii="Times New Roman" w:hAnsi="Times New Roman" w:cs="Times New Roman"/>
          <w:sz w:val="24"/>
          <w:szCs w:val="24"/>
        </w:rPr>
      </w:pPr>
      <w:r w:rsidRPr="00917F0D">
        <w:rPr>
          <w:rFonts w:ascii="Times New Roman" w:hAnsi="Times New Roman" w:cs="Times New Roman"/>
          <w:sz w:val="24"/>
          <w:szCs w:val="24"/>
        </w:rPr>
        <w:t>d) v rozsahu nevyhnutne potrebnom, najviac však jeden mesiac, z dôvodov podľa § 150a ods. 2 školského zákona.</w:t>
      </w:r>
    </w:p>
    <w:p w:rsidR="00917F0D" w:rsidRPr="00917F0D" w:rsidRDefault="00917F0D" w:rsidP="00917F0D">
      <w:pPr>
        <w:spacing w:after="0"/>
        <w:jc w:val="both"/>
        <w:rPr>
          <w:rFonts w:ascii="Times New Roman" w:hAnsi="Times New Roman" w:cs="Times New Roman"/>
          <w:i/>
          <w:sz w:val="24"/>
          <w:szCs w:val="24"/>
        </w:rPr>
      </w:pPr>
    </w:p>
    <w:p w:rsidR="00917F0D" w:rsidRPr="00917F0D" w:rsidRDefault="00917F0D" w:rsidP="00917F0D">
      <w:pPr>
        <w:spacing w:after="0"/>
        <w:jc w:val="both"/>
        <w:rPr>
          <w:rFonts w:ascii="Times New Roman" w:hAnsi="Times New Roman" w:cs="Times New Roman"/>
          <w:sz w:val="24"/>
          <w:szCs w:val="24"/>
        </w:rPr>
      </w:pPr>
      <w:r w:rsidRPr="00917F0D">
        <w:rPr>
          <w:rFonts w:ascii="Times New Roman" w:hAnsi="Times New Roman" w:cs="Times New Roman"/>
          <w:b/>
          <w:i/>
          <w:sz w:val="24"/>
          <w:szCs w:val="24"/>
        </w:rPr>
        <w:t>Dištančné vzdelávanie</w:t>
      </w:r>
      <w:r w:rsidRPr="00917F0D">
        <w:rPr>
          <w:rFonts w:ascii="Times New Roman" w:hAnsi="Times New Roman" w:cs="Times New Roman"/>
          <w:sz w:val="24"/>
          <w:szCs w:val="24"/>
        </w:rPr>
        <w:t xml:space="preserve"> je organizované bez priameho kontaktu pedagogického zamestnanca alebo odborného zamestnanca s dieťaťom, komunikáciou prostredníctvom dostupných komunikačných prostriedkov (pracovné listy...) a najmä prostriedkov založených na využívaní počítačových sietí.</w:t>
      </w:r>
    </w:p>
    <w:p w:rsidR="00917F0D" w:rsidRPr="00917F0D" w:rsidRDefault="00917F0D" w:rsidP="00917F0D">
      <w:pPr>
        <w:spacing w:after="0"/>
        <w:jc w:val="both"/>
        <w:rPr>
          <w:rFonts w:ascii="Times New Roman" w:hAnsi="Times New Roman" w:cs="Times New Roman"/>
          <w:sz w:val="24"/>
          <w:szCs w:val="24"/>
        </w:rPr>
      </w:pPr>
    </w:p>
    <w:p w:rsidR="00917F0D" w:rsidRPr="00917F0D" w:rsidRDefault="00917F0D" w:rsidP="00917F0D">
      <w:pPr>
        <w:numPr>
          <w:ilvl w:val="0"/>
          <w:numId w:val="17"/>
        </w:numPr>
        <w:spacing w:after="120"/>
        <w:contextualSpacing/>
        <w:jc w:val="both"/>
        <w:rPr>
          <w:rFonts w:ascii="Times New Roman" w:hAnsi="Times New Roman" w:cs="Times New Roman"/>
          <w:b/>
          <w:i/>
          <w:sz w:val="24"/>
          <w:szCs w:val="24"/>
        </w:rPr>
      </w:pPr>
      <w:r w:rsidRPr="00917F0D">
        <w:rPr>
          <w:rFonts w:ascii="Times New Roman" w:hAnsi="Times New Roman" w:cs="Times New Roman"/>
          <w:sz w:val="24"/>
          <w:szCs w:val="24"/>
        </w:rPr>
        <w:t xml:space="preserve">Škola umožňuje aj </w:t>
      </w:r>
      <w:r w:rsidRPr="00917F0D">
        <w:rPr>
          <w:rFonts w:ascii="Times New Roman" w:hAnsi="Times New Roman" w:cs="Times New Roman"/>
          <w:b/>
          <w:i/>
          <w:sz w:val="24"/>
          <w:szCs w:val="24"/>
        </w:rPr>
        <w:t xml:space="preserve">osobitný spôsob plnenia povinného </w:t>
      </w:r>
      <w:proofErr w:type="spellStart"/>
      <w:r w:rsidRPr="00917F0D">
        <w:rPr>
          <w:rFonts w:ascii="Times New Roman" w:hAnsi="Times New Roman" w:cs="Times New Roman"/>
          <w:b/>
          <w:i/>
          <w:sz w:val="24"/>
          <w:szCs w:val="24"/>
        </w:rPr>
        <w:t>predprimárneho</w:t>
      </w:r>
      <w:proofErr w:type="spellEnd"/>
      <w:r w:rsidRPr="00917F0D">
        <w:rPr>
          <w:rFonts w:ascii="Times New Roman" w:hAnsi="Times New Roman" w:cs="Times New Roman"/>
          <w:b/>
          <w:i/>
          <w:sz w:val="24"/>
          <w:szCs w:val="24"/>
        </w:rPr>
        <w:t xml:space="preserve"> vzdelávania:</w:t>
      </w:r>
    </w:p>
    <w:p w:rsidR="00917F0D" w:rsidRPr="00917F0D" w:rsidRDefault="00917F0D" w:rsidP="00917F0D">
      <w:pPr>
        <w:spacing w:after="120" w:line="240" w:lineRule="auto"/>
        <w:jc w:val="both"/>
        <w:rPr>
          <w:rFonts w:ascii="Times New Roman" w:eastAsia="Times New Roman" w:hAnsi="Times New Roman" w:cs="Times New Roman"/>
          <w:sz w:val="24"/>
          <w:szCs w:val="24"/>
          <w:lang w:eastAsia="sk-SK"/>
        </w:rPr>
      </w:pPr>
      <w:r w:rsidRPr="00917F0D">
        <w:rPr>
          <w:rFonts w:ascii="Times New Roman" w:eastAsia="Times New Roman" w:hAnsi="Times New Roman" w:cs="Times New Roman"/>
          <w:sz w:val="24"/>
          <w:szCs w:val="24"/>
          <w:lang w:eastAsia="sk-SK"/>
        </w:rPr>
        <w:t xml:space="preserve">a) individuálne vzdelávanie, ktoré sa uskutočňuje bez pravidelnej účasti na vzdelávaní v škole podľa tohto zákona (ďalej len „individuálne vzdelávanie“), </w:t>
      </w:r>
    </w:p>
    <w:p w:rsidR="00917F0D" w:rsidRPr="00917F0D" w:rsidRDefault="00917F0D" w:rsidP="00917F0D">
      <w:pPr>
        <w:spacing w:after="120" w:line="240" w:lineRule="auto"/>
        <w:jc w:val="both"/>
        <w:rPr>
          <w:rFonts w:ascii="Times New Roman" w:eastAsia="Times New Roman" w:hAnsi="Times New Roman" w:cs="Times New Roman"/>
          <w:sz w:val="24"/>
          <w:szCs w:val="24"/>
          <w:lang w:eastAsia="sk-SK"/>
        </w:rPr>
      </w:pPr>
      <w:r w:rsidRPr="00917F0D">
        <w:rPr>
          <w:rFonts w:ascii="Times New Roman" w:eastAsia="Times New Roman" w:hAnsi="Times New Roman" w:cs="Times New Roman"/>
          <w:sz w:val="24"/>
          <w:szCs w:val="24"/>
          <w:lang w:eastAsia="sk-SK"/>
        </w:rPr>
        <w:t>b) vzdelávanie v školách mimo územia Slovenskej republiky,</w:t>
      </w:r>
    </w:p>
    <w:p w:rsidR="00917F0D" w:rsidRPr="00917F0D" w:rsidRDefault="00917F0D" w:rsidP="00917F0D">
      <w:pPr>
        <w:spacing w:after="120" w:line="240" w:lineRule="auto"/>
        <w:jc w:val="both"/>
        <w:rPr>
          <w:rFonts w:ascii="Times New Roman" w:eastAsia="Times New Roman" w:hAnsi="Times New Roman" w:cs="Times New Roman"/>
          <w:sz w:val="24"/>
          <w:szCs w:val="24"/>
          <w:lang w:eastAsia="sk-SK"/>
        </w:rPr>
      </w:pPr>
      <w:r w:rsidRPr="00917F0D">
        <w:rPr>
          <w:rFonts w:ascii="Times New Roman" w:eastAsia="Times New Roman" w:hAnsi="Times New Roman" w:cs="Times New Roman"/>
          <w:sz w:val="24"/>
          <w:szCs w:val="24"/>
          <w:lang w:eastAsia="sk-SK"/>
        </w:rPr>
        <w:t xml:space="preserve">c)vzdelávanie v školách zriadených iným štátom na území Slovenskej republiky so súhlasom zastupiteľského úradu iného štátu, ak zastupiteľský úrad iného štátu oznámil ministerstvu školstva, že vydal súhlas na zriadenie školy, ktorá sa nezapisuje do registra škôl a školských zariadení, </w:t>
      </w:r>
    </w:p>
    <w:p w:rsidR="00917F0D" w:rsidRPr="00917F0D" w:rsidRDefault="00917F0D" w:rsidP="00917F0D">
      <w:pPr>
        <w:spacing w:after="120" w:line="240" w:lineRule="auto"/>
        <w:jc w:val="both"/>
        <w:rPr>
          <w:rFonts w:ascii="Times New Roman" w:eastAsia="Times New Roman" w:hAnsi="Times New Roman" w:cs="Times New Roman"/>
          <w:sz w:val="24"/>
          <w:szCs w:val="24"/>
          <w:lang w:eastAsia="sk-SK"/>
        </w:rPr>
      </w:pPr>
      <w:r w:rsidRPr="00917F0D">
        <w:rPr>
          <w:rFonts w:ascii="Times New Roman" w:eastAsia="Times New Roman" w:hAnsi="Times New Roman" w:cs="Times New Roman"/>
          <w:sz w:val="24"/>
          <w:szCs w:val="24"/>
          <w:lang w:eastAsia="sk-SK"/>
        </w:rPr>
        <w:t xml:space="preserve">d) vzdelávanie v školách, v ktorých sa uskutočňuje výchova a vzdelávanie podľa medzinárodných programov na základe súhlasu ministerstva školstva, </w:t>
      </w:r>
    </w:p>
    <w:p w:rsidR="00917F0D" w:rsidRPr="00917F0D" w:rsidRDefault="00917F0D" w:rsidP="00917F0D">
      <w:pPr>
        <w:spacing w:after="120" w:line="240" w:lineRule="auto"/>
        <w:rPr>
          <w:rFonts w:ascii="Times New Roman" w:eastAsia="Times New Roman" w:hAnsi="Times New Roman" w:cs="Times New Roman"/>
          <w:sz w:val="24"/>
          <w:szCs w:val="24"/>
          <w:lang w:eastAsia="sk-SK"/>
        </w:rPr>
      </w:pPr>
      <w:r w:rsidRPr="00917F0D">
        <w:rPr>
          <w:rFonts w:ascii="Times New Roman" w:eastAsia="Times New Roman" w:hAnsi="Times New Roman" w:cs="Times New Roman"/>
          <w:sz w:val="24"/>
          <w:szCs w:val="24"/>
          <w:lang w:eastAsia="sk-SK"/>
        </w:rPr>
        <w:t>e) individuálne vzdelávanie v zahraničí,</w:t>
      </w:r>
    </w:p>
    <w:p w:rsidR="00917F0D" w:rsidRPr="00917F0D" w:rsidRDefault="00917F0D" w:rsidP="00917F0D">
      <w:pPr>
        <w:spacing w:after="120" w:line="240" w:lineRule="auto"/>
        <w:rPr>
          <w:rFonts w:ascii="Times New Roman" w:eastAsia="Times New Roman" w:hAnsi="Times New Roman" w:cs="Times New Roman"/>
          <w:sz w:val="24"/>
          <w:szCs w:val="24"/>
          <w:lang w:eastAsia="sk-SK"/>
        </w:rPr>
      </w:pPr>
      <w:r w:rsidRPr="00917F0D">
        <w:rPr>
          <w:rFonts w:ascii="Times New Roman" w:eastAsia="Times New Roman" w:hAnsi="Times New Roman" w:cs="Times New Roman"/>
          <w:sz w:val="24"/>
          <w:szCs w:val="24"/>
          <w:lang w:eastAsia="sk-SK"/>
        </w:rPr>
        <w:t>f) podľa individuálneho učebného plánu,</w:t>
      </w:r>
    </w:p>
    <w:p w:rsidR="00917F0D" w:rsidRPr="00917F0D" w:rsidRDefault="00917F0D" w:rsidP="00917F0D">
      <w:pPr>
        <w:spacing w:after="0" w:line="240" w:lineRule="auto"/>
        <w:rPr>
          <w:rFonts w:ascii="Times New Roman" w:eastAsia="Times New Roman" w:hAnsi="Times New Roman" w:cs="Times New Roman"/>
          <w:sz w:val="24"/>
          <w:szCs w:val="24"/>
          <w:lang w:eastAsia="sk-SK"/>
        </w:rPr>
      </w:pPr>
      <w:r w:rsidRPr="00917F0D">
        <w:rPr>
          <w:rFonts w:ascii="Times New Roman" w:eastAsia="Times New Roman" w:hAnsi="Times New Roman" w:cs="Times New Roman"/>
          <w:sz w:val="24"/>
          <w:szCs w:val="24"/>
          <w:lang w:eastAsia="sk-SK"/>
        </w:rPr>
        <w:t>g) vzdelávanie v Európskych školách.</w:t>
      </w:r>
    </w:p>
    <w:p w:rsidR="00917F0D" w:rsidRPr="00917F0D" w:rsidRDefault="00917F0D" w:rsidP="00917F0D">
      <w:pPr>
        <w:spacing w:after="0"/>
        <w:jc w:val="both"/>
        <w:rPr>
          <w:rFonts w:ascii="Times New Roman" w:hAnsi="Times New Roman" w:cs="Times New Roman"/>
          <w:b/>
          <w:i/>
          <w:sz w:val="24"/>
          <w:szCs w:val="24"/>
        </w:rPr>
      </w:pPr>
    </w:p>
    <w:p w:rsidR="00917F0D" w:rsidRPr="00917F0D" w:rsidRDefault="00917F0D" w:rsidP="00917F0D">
      <w:pPr>
        <w:spacing w:after="0" w:line="240" w:lineRule="auto"/>
        <w:rPr>
          <w:rFonts w:ascii="Times New Roman" w:eastAsia="Times New Roman" w:hAnsi="Times New Roman" w:cs="Times New Roman"/>
          <w:b/>
          <w:i/>
          <w:sz w:val="24"/>
          <w:szCs w:val="24"/>
          <w:lang w:eastAsia="sk-SK"/>
        </w:rPr>
      </w:pPr>
      <w:r w:rsidRPr="00917F0D">
        <w:rPr>
          <w:rFonts w:ascii="Times New Roman" w:eastAsia="Times New Roman" w:hAnsi="Times New Roman" w:cs="Times New Roman"/>
          <w:b/>
          <w:i/>
          <w:sz w:val="24"/>
          <w:szCs w:val="24"/>
          <w:lang w:eastAsia="sk-SK"/>
        </w:rPr>
        <w:t>Individuálne vzdelávanie</w:t>
      </w:r>
    </w:p>
    <w:p w:rsidR="00917F0D" w:rsidRPr="00917F0D" w:rsidRDefault="00917F0D" w:rsidP="00917F0D">
      <w:pPr>
        <w:spacing w:after="0" w:line="240" w:lineRule="auto"/>
        <w:jc w:val="both"/>
        <w:rPr>
          <w:rFonts w:ascii="Times New Roman" w:eastAsia="Times New Roman" w:hAnsi="Times New Roman" w:cs="Times New Roman"/>
          <w:sz w:val="24"/>
          <w:szCs w:val="24"/>
          <w:lang w:eastAsia="sk-SK"/>
        </w:rPr>
      </w:pPr>
      <w:r w:rsidRPr="00917F0D">
        <w:rPr>
          <w:rFonts w:ascii="Times New Roman" w:hAnsi="Times New Roman" w:cs="Times New Roman"/>
          <w:sz w:val="24"/>
          <w:szCs w:val="24"/>
        </w:rPr>
        <w:t xml:space="preserve">O povolenie individuálneho vzdelávania dieťaťa môže zákonný zástupca alebo zástupca zariadenia písomne požiadať riaditeľa materskej školy, do ktorej bolo dieťa prijaté na </w:t>
      </w:r>
      <w:proofErr w:type="spellStart"/>
      <w:r w:rsidRPr="00917F0D">
        <w:rPr>
          <w:rFonts w:ascii="Times New Roman" w:hAnsi="Times New Roman" w:cs="Times New Roman"/>
          <w:sz w:val="24"/>
          <w:szCs w:val="24"/>
        </w:rPr>
        <w:t>predprimárne</w:t>
      </w:r>
      <w:proofErr w:type="spellEnd"/>
      <w:r w:rsidRPr="00917F0D">
        <w:rPr>
          <w:rFonts w:ascii="Times New Roman" w:hAnsi="Times New Roman" w:cs="Times New Roman"/>
          <w:sz w:val="24"/>
          <w:szCs w:val="24"/>
        </w:rPr>
        <w:t xml:space="preserve"> vzdelávanie (ďalej len „kmeňová materská škola“).</w:t>
      </w:r>
    </w:p>
    <w:p w:rsidR="00917F0D" w:rsidRPr="00917F0D" w:rsidRDefault="00917F0D" w:rsidP="00917F0D">
      <w:pPr>
        <w:spacing w:after="0" w:line="240" w:lineRule="auto"/>
        <w:jc w:val="both"/>
        <w:rPr>
          <w:rFonts w:ascii="Times New Roman" w:eastAsia="Times New Roman" w:hAnsi="Times New Roman" w:cs="Times New Roman"/>
          <w:sz w:val="24"/>
          <w:szCs w:val="24"/>
          <w:lang w:eastAsia="sk-SK"/>
        </w:rPr>
      </w:pPr>
    </w:p>
    <w:p w:rsidR="00917F0D" w:rsidRPr="00917F0D" w:rsidRDefault="00917F0D" w:rsidP="00917F0D">
      <w:pPr>
        <w:spacing w:after="0" w:line="240" w:lineRule="auto"/>
        <w:jc w:val="both"/>
        <w:rPr>
          <w:rFonts w:ascii="Times New Roman" w:eastAsia="Times New Roman" w:hAnsi="Times New Roman" w:cs="Times New Roman"/>
          <w:i/>
          <w:sz w:val="24"/>
          <w:szCs w:val="24"/>
          <w:lang w:eastAsia="sk-SK"/>
        </w:rPr>
      </w:pPr>
      <w:r w:rsidRPr="00917F0D">
        <w:rPr>
          <w:rFonts w:ascii="Times New Roman" w:eastAsia="Times New Roman" w:hAnsi="Times New Roman" w:cs="Times New Roman"/>
          <w:sz w:val="24"/>
          <w:szCs w:val="24"/>
          <w:lang w:eastAsia="sk-SK"/>
        </w:rPr>
        <w:t xml:space="preserve">O povolení individuálneho vzdelávania rozhoduje kmeňová materská škola v rámci rozhodovania o oslobodení dieťaťa od povinnosti dochádzať do školy. </w:t>
      </w:r>
      <w:r w:rsidRPr="00917F0D">
        <w:rPr>
          <w:rFonts w:ascii="Times New Roman" w:eastAsia="Times New Roman" w:hAnsi="Times New Roman" w:cs="Times New Roman"/>
          <w:i/>
          <w:sz w:val="24"/>
          <w:szCs w:val="24"/>
          <w:lang w:eastAsia="sk-SK"/>
        </w:rPr>
        <w:t xml:space="preserve">Individuálne vzdelávanie v kmeňovej materskej škole sa povoľuje dieťaťu, pre ktoré je </w:t>
      </w:r>
      <w:proofErr w:type="spellStart"/>
      <w:r w:rsidRPr="00917F0D">
        <w:rPr>
          <w:rFonts w:ascii="Times New Roman" w:eastAsia="Times New Roman" w:hAnsi="Times New Roman" w:cs="Times New Roman"/>
          <w:i/>
          <w:sz w:val="24"/>
          <w:szCs w:val="24"/>
          <w:lang w:eastAsia="sk-SK"/>
        </w:rPr>
        <w:t>predprimárne</w:t>
      </w:r>
      <w:proofErr w:type="spellEnd"/>
      <w:r w:rsidRPr="00917F0D">
        <w:rPr>
          <w:rFonts w:ascii="Times New Roman" w:eastAsia="Times New Roman" w:hAnsi="Times New Roman" w:cs="Times New Roman"/>
          <w:i/>
          <w:sz w:val="24"/>
          <w:szCs w:val="24"/>
          <w:lang w:eastAsia="sk-SK"/>
        </w:rPr>
        <w:t xml:space="preserve"> vzdelávanie povinné, a </w:t>
      </w:r>
    </w:p>
    <w:p w:rsidR="00917F0D" w:rsidRPr="00917F0D" w:rsidRDefault="00917F0D" w:rsidP="00917F0D">
      <w:pPr>
        <w:spacing w:after="0" w:line="240" w:lineRule="auto"/>
        <w:jc w:val="both"/>
        <w:rPr>
          <w:rFonts w:ascii="Times New Roman" w:eastAsia="Times New Roman" w:hAnsi="Times New Roman" w:cs="Times New Roman"/>
          <w:i/>
          <w:sz w:val="24"/>
          <w:szCs w:val="24"/>
          <w:lang w:eastAsia="sk-SK"/>
        </w:rPr>
      </w:pPr>
    </w:p>
    <w:p w:rsidR="00917F0D" w:rsidRPr="00917F0D" w:rsidRDefault="00917F0D" w:rsidP="00917F0D">
      <w:pPr>
        <w:spacing w:after="120" w:line="240" w:lineRule="auto"/>
        <w:rPr>
          <w:rFonts w:ascii="Times New Roman" w:eastAsia="Times New Roman" w:hAnsi="Times New Roman" w:cs="Times New Roman"/>
          <w:sz w:val="24"/>
          <w:szCs w:val="24"/>
          <w:lang w:eastAsia="sk-SK"/>
        </w:rPr>
      </w:pPr>
      <w:r w:rsidRPr="00917F0D">
        <w:rPr>
          <w:rFonts w:ascii="Times New Roman" w:eastAsia="Times New Roman" w:hAnsi="Times New Roman" w:cs="Times New Roman"/>
          <w:sz w:val="24"/>
          <w:szCs w:val="24"/>
          <w:lang w:eastAsia="sk-SK"/>
        </w:rPr>
        <w:t xml:space="preserve">a) zdravotný stav mu neumožňuje účasť na povinnom </w:t>
      </w:r>
      <w:proofErr w:type="spellStart"/>
      <w:r w:rsidRPr="00917F0D">
        <w:rPr>
          <w:rFonts w:ascii="Times New Roman" w:eastAsia="Times New Roman" w:hAnsi="Times New Roman" w:cs="Times New Roman"/>
          <w:sz w:val="24"/>
          <w:szCs w:val="24"/>
          <w:lang w:eastAsia="sk-SK"/>
        </w:rPr>
        <w:t>predprimárnom</w:t>
      </w:r>
      <w:proofErr w:type="spellEnd"/>
      <w:r w:rsidRPr="00917F0D">
        <w:rPr>
          <w:rFonts w:ascii="Times New Roman" w:eastAsia="Times New Roman" w:hAnsi="Times New Roman" w:cs="Times New Roman"/>
          <w:sz w:val="24"/>
          <w:szCs w:val="24"/>
          <w:lang w:eastAsia="sk-SK"/>
        </w:rPr>
        <w:t xml:space="preserve"> vzdelávaní v kmeňovej materskej škole alebo </w:t>
      </w:r>
    </w:p>
    <w:p w:rsidR="00917F0D" w:rsidRPr="00917F0D" w:rsidRDefault="00917F0D" w:rsidP="00917F0D">
      <w:pPr>
        <w:spacing w:after="0" w:line="240" w:lineRule="auto"/>
        <w:rPr>
          <w:rFonts w:ascii="Times New Roman" w:eastAsia="Times New Roman" w:hAnsi="Times New Roman" w:cs="Times New Roman"/>
          <w:sz w:val="24"/>
          <w:szCs w:val="24"/>
          <w:lang w:eastAsia="sk-SK"/>
        </w:rPr>
      </w:pPr>
      <w:r w:rsidRPr="00917F0D">
        <w:rPr>
          <w:rFonts w:ascii="Times New Roman" w:eastAsia="Times New Roman" w:hAnsi="Times New Roman" w:cs="Times New Roman"/>
          <w:sz w:val="24"/>
          <w:szCs w:val="24"/>
          <w:lang w:eastAsia="sk-SK"/>
        </w:rPr>
        <w:t>b) zákonný zástupca o to požiada.</w:t>
      </w:r>
    </w:p>
    <w:p w:rsidR="00917F0D" w:rsidRPr="00917F0D" w:rsidRDefault="00917F0D" w:rsidP="00917F0D">
      <w:pPr>
        <w:spacing w:after="0" w:line="240" w:lineRule="auto"/>
        <w:jc w:val="both"/>
        <w:rPr>
          <w:rFonts w:ascii="Times New Roman" w:eastAsia="Times New Roman" w:hAnsi="Times New Roman" w:cs="Times New Roman"/>
          <w:sz w:val="24"/>
          <w:szCs w:val="24"/>
          <w:lang w:eastAsia="sk-SK"/>
        </w:rPr>
      </w:pPr>
    </w:p>
    <w:p w:rsidR="00917F0D" w:rsidRPr="00917F0D" w:rsidRDefault="00917F0D" w:rsidP="00917F0D">
      <w:pPr>
        <w:spacing w:after="0" w:line="240" w:lineRule="auto"/>
        <w:rPr>
          <w:rFonts w:ascii="Times New Roman" w:eastAsia="Times New Roman" w:hAnsi="Times New Roman" w:cs="Times New Roman"/>
          <w:b/>
          <w:i/>
          <w:sz w:val="24"/>
          <w:szCs w:val="24"/>
          <w:lang w:eastAsia="sk-SK"/>
        </w:rPr>
      </w:pPr>
      <w:r w:rsidRPr="00917F0D">
        <w:rPr>
          <w:rFonts w:ascii="Times New Roman" w:eastAsia="Times New Roman" w:hAnsi="Times New Roman" w:cs="Times New Roman"/>
          <w:b/>
          <w:i/>
          <w:sz w:val="24"/>
          <w:szCs w:val="24"/>
          <w:lang w:eastAsia="sk-SK"/>
        </w:rPr>
        <w:t xml:space="preserve">Povinné </w:t>
      </w:r>
      <w:proofErr w:type="spellStart"/>
      <w:r w:rsidRPr="00917F0D">
        <w:rPr>
          <w:rFonts w:ascii="Times New Roman" w:eastAsia="Times New Roman" w:hAnsi="Times New Roman" w:cs="Times New Roman"/>
          <w:b/>
          <w:i/>
          <w:sz w:val="24"/>
          <w:szCs w:val="24"/>
          <w:lang w:eastAsia="sk-SK"/>
        </w:rPr>
        <w:t>predprimárne</w:t>
      </w:r>
      <w:proofErr w:type="spellEnd"/>
      <w:r w:rsidRPr="00917F0D">
        <w:rPr>
          <w:rFonts w:ascii="Times New Roman" w:eastAsia="Times New Roman" w:hAnsi="Times New Roman" w:cs="Times New Roman"/>
          <w:b/>
          <w:i/>
          <w:sz w:val="24"/>
          <w:szCs w:val="24"/>
          <w:lang w:eastAsia="sk-SK"/>
        </w:rPr>
        <w:t xml:space="preserve"> vzdelávanie plní dieťa formou pravidelného denného dochádzania v pracovných dňoch v rozsahu najmenej </w:t>
      </w:r>
    </w:p>
    <w:p w:rsidR="00917F0D" w:rsidRPr="00917F0D" w:rsidRDefault="00917F0D" w:rsidP="00917F0D">
      <w:pPr>
        <w:spacing w:after="0" w:line="240" w:lineRule="auto"/>
        <w:rPr>
          <w:rFonts w:ascii="Times New Roman" w:eastAsia="Times New Roman" w:hAnsi="Times New Roman" w:cs="Times New Roman"/>
          <w:b/>
          <w:i/>
          <w:sz w:val="24"/>
          <w:szCs w:val="24"/>
          <w:lang w:eastAsia="sk-SK"/>
        </w:rPr>
      </w:pPr>
    </w:p>
    <w:p w:rsidR="00917F0D" w:rsidRPr="00917F0D" w:rsidRDefault="00917F0D" w:rsidP="00917F0D">
      <w:pPr>
        <w:spacing w:after="0" w:line="240" w:lineRule="auto"/>
        <w:rPr>
          <w:rFonts w:ascii="Times New Roman" w:eastAsia="Times New Roman" w:hAnsi="Times New Roman" w:cs="Times New Roman"/>
          <w:i/>
          <w:sz w:val="24"/>
          <w:szCs w:val="24"/>
          <w:lang w:eastAsia="sk-SK"/>
        </w:rPr>
      </w:pPr>
      <w:r w:rsidRPr="00917F0D">
        <w:rPr>
          <w:rFonts w:ascii="Times New Roman" w:eastAsia="Times New Roman" w:hAnsi="Times New Roman" w:cs="Times New Roman"/>
          <w:sz w:val="24"/>
          <w:szCs w:val="24"/>
          <w:lang w:eastAsia="sk-SK"/>
        </w:rPr>
        <w:t xml:space="preserve">a) </w:t>
      </w:r>
      <w:r w:rsidRPr="00917F0D">
        <w:rPr>
          <w:rFonts w:ascii="Times New Roman" w:eastAsia="Times New Roman" w:hAnsi="Times New Roman" w:cs="Times New Roman"/>
          <w:i/>
          <w:sz w:val="24"/>
          <w:szCs w:val="24"/>
          <w:lang w:eastAsia="sk-SK"/>
        </w:rPr>
        <w:t>tri hodiny denne</w:t>
      </w:r>
      <w:r w:rsidRPr="00917F0D">
        <w:rPr>
          <w:rFonts w:ascii="Times New Roman" w:eastAsia="Times New Roman" w:hAnsi="Times New Roman" w:cs="Times New Roman"/>
          <w:sz w:val="24"/>
          <w:szCs w:val="24"/>
          <w:lang w:eastAsia="sk-SK"/>
        </w:rPr>
        <w:t xml:space="preserve">, okrem obdobia školských prázdnin, ak ide o dieťa </w:t>
      </w:r>
      <w:r w:rsidRPr="00917F0D">
        <w:rPr>
          <w:rFonts w:ascii="Times New Roman" w:eastAsia="Times New Roman" w:hAnsi="Times New Roman" w:cs="Times New Roman"/>
          <w:b/>
          <w:i/>
          <w:sz w:val="24"/>
          <w:szCs w:val="24"/>
          <w:lang w:eastAsia="sk-SK"/>
        </w:rPr>
        <w:t>do</w:t>
      </w:r>
      <w:r w:rsidRPr="00917F0D">
        <w:rPr>
          <w:rFonts w:ascii="Times New Roman" w:eastAsia="Times New Roman" w:hAnsi="Times New Roman" w:cs="Times New Roman"/>
          <w:i/>
          <w:sz w:val="24"/>
          <w:szCs w:val="24"/>
          <w:lang w:eastAsia="sk-SK"/>
        </w:rPr>
        <w:t xml:space="preserve"> dovŕšenia piateho </w:t>
      </w:r>
    </w:p>
    <w:p w:rsidR="00917F0D" w:rsidRPr="00917F0D" w:rsidRDefault="00917F0D" w:rsidP="00917F0D">
      <w:pPr>
        <w:spacing w:after="0" w:line="240" w:lineRule="auto"/>
        <w:rPr>
          <w:rFonts w:ascii="Times New Roman" w:eastAsia="Times New Roman" w:hAnsi="Times New Roman" w:cs="Times New Roman"/>
          <w:sz w:val="24"/>
          <w:szCs w:val="24"/>
          <w:lang w:eastAsia="sk-SK"/>
        </w:rPr>
      </w:pPr>
      <w:r w:rsidRPr="00917F0D">
        <w:rPr>
          <w:rFonts w:ascii="Times New Roman" w:eastAsia="Times New Roman" w:hAnsi="Times New Roman" w:cs="Times New Roman"/>
          <w:i/>
          <w:sz w:val="24"/>
          <w:szCs w:val="24"/>
          <w:lang w:eastAsia="sk-SK"/>
        </w:rPr>
        <w:t>roku veku;</w:t>
      </w:r>
      <w:r w:rsidRPr="00917F0D">
        <w:rPr>
          <w:rFonts w:ascii="Times New Roman" w:eastAsia="Times New Roman" w:hAnsi="Times New Roman" w:cs="Times New Roman"/>
          <w:sz w:val="24"/>
          <w:szCs w:val="24"/>
          <w:lang w:eastAsia="sk-SK"/>
        </w:rPr>
        <w:t xml:space="preserve"> počas adaptačného pobytu v rozsahu najmenej jednu hodinu denne, </w:t>
      </w:r>
      <w:r w:rsidRPr="00917F0D">
        <w:rPr>
          <w:rFonts w:ascii="Times New Roman" w:eastAsia="Times New Roman" w:hAnsi="Times New Roman" w:cs="Times New Roman"/>
          <w:noProof/>
          <w:sz w:val="24"/>
          <w:szCs w:val="24"/>
          <w:lang w:eastAsia="sk-SK"/>
        </w:rPr>
        <w:drawing>
          <wp:inline distT="0" distB="0" distL="0" distR="0" wp14:anchorId="6A036CF8" wp14:editId="20784781">
            <wp:extent cx="7620" cy="7620"/>
            <wp:effectExtent l="0" t="0" r="0" b="0"/>
            <wp:docPr id="2" name="Obrázok 2" descr="https://www.slov-lex.sk/ezbierky-fe/static/new_icons/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www.slov-lex.sk/ezbierky-fe/static/new_icons/transparent.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917F0D" w:rsidRPr="00917F0D" w:rsidRDefault="00917F0D" w:rsidP="00917F0D">
      <w:pPr>
        <w:spacing w:after="0" w:line="240" w:lineRule="auto"/>
        <w:rPr>
          <w:rFonts w:ascii="Times New Roman" w:eastAsia="Times New Roman" w:hAnsi="Times New Roman" w:cs="Times New Roman"/>
          <w:i/>
          <w:sz w:val="24"/>
          <w:szCs w:val="24"/>
          <w:lang w:eastAsia="sk-SK"/>
        </w:rPr>
      </w:pPr>
      <w:r w:rsidRPr="00917F0D">
        <w:rPr>
          <w:rFonts w:ascii="Times New Roman" w:eastAsia="Times New Roman" w:hAnsi="Times New Roman" w:cs="Times New Roman"/>
          <w:sz w:val="24"/>
          <w:szCs w:val="24"/>
          <w:lang w:eastAsia="sk-SK"/>
        </w:rPr>
        <w:lastRenderedPageBreak/>
        <w:t xml:space="preserve">b) </w:t>
      </w:r>
      <w:r w:rsidRPr="00917F0D">
        <w:rPr>
          <w:rFonts w:ascii="Times New Roman" w:eastAsia="Times New Roman" w:hAnsi="Times New Roman" w:cs="Times New Roman"/>
          <w:i/>
          <w:sz w:val="24"/>
          <w:szCs w:val="24"/>
          <w:lang w:eastAsia="sk-SK"/>
        </w:rPr>
        <w:t>štyri hodiny denne</w:t>
      </w:r>
      <w:r w:rsidRPr="00917F0D">
        <w:rPr>
          <w:rFonts w:ascii="Times New Roman" w:eastAsia="Times New Roman" w:hAnsi="Times New Roman" w:cs="Times New Roman"/>
          <w:sz w:val="24"/>
          <w:szCs w:val="24"/>
          <w:lang w:eastAsia="sk-SK"/>
        </w:rPr>
        <w:t xml:space="preserve">, okrem obdobia školských prázdnin, ak ide o dieťa </w:t>
      </w:r>
      <w:r w:rsidRPr="00917F0D">
        <w:rPr>
          <w:rFonts w:ascii="Times New Roman" w:eastAsia="Times New Roman" w:hAnsi="Times New Roman" w:cs="Times New Roman"/>
          <w:b/>
          <w:i/>
          <w:sz w:val="24"/>
          <w:szCs w:val="24"/>
          <w:lang w:eastAsia="sk-SK"/>
        </w:rPr>
        <w:t>od</w:t>
      </w:r>
      <w:r w:rsidRPr="00917F0D">
        <w:rPr>
          <w:rFonts w:ascii="Times New Roman" w:eastAsia="Times New Roman" w:hAnsi="Times New Roman" w:cs="Times New Roman"/>
          <w:i/>
          <w:sz w:val="24"/>
          <w:szCs w:val="24"/>
          <w:lang w:eastAsia="sk-SK"/>
        </w:rPr>
        <w:t xml:space="preserve"> dovŕšenia piateho roku veku. </w:t>
      </w:r>
    </w:p>
    <w:p w:rsidR="00917F0D" w:rsidRPr="00917F0D" w:rsidRDefault="00917F0D" w:rsidP="00917F0D">
      <w:pPr>
        <w:spacing w:after="0"/>
        <w:jc w:val="both"/>
        <w:rPr>
          <w:rFonts w:ascii="Times New Roman" w:hAnsi="Times New Roman" w:cs="Times New Roman"/>
          <w:i/>
          <w:sz w:val="24"/>
          <w:szCs w:val="24"/>
        </w:rPr>
      </w:pPr>
    </w:p>
    <w:p w:rsidR="00917F0D" w:rsidRPr="00917F0D" w:rsidRDefault="00917F0D" w:rsidP="00917F0D">
      <w:pPr>
        <w:spacing w:after="0"/>
        <w:jc w:val="both"/>
        <w:rPr>
          <w:rFonts w:ascii="Times New Roman" w:hAnsi="Times New Roman" w:cs="Times New Roman"/>
          <w:i/>
          <w:sz w:val="24"/>
          <w:szCs w:val="24"/>
        </w:rPr>
      </w:pPr>
      <w:r w:rsidRPr="00917F0D">
        <w:rPr>
          <w:rFonts w:ascii="Times New Roman" w:hAnsi="Times New Roman" w:cs="Times New Roman"/>
          <w:b/>
          <w:i/>
          <w:sz w:val="24"/>
          <w:szCs w:val="24"/>
        </w:rPr>
        <w:t>Dieťa so zdravotným znevýhodnením</w:t>
      </w:r>
      <w:r w:rsidRPr="00917F0D">
        <w:rPr>
          <w:rFonts w:ascii="Times New Roman" w:hAnsi="Times New Roman" w:cs="Times New Roman"/>
          <w:sz w:val="24"/>
          <w:szCs w:val="24"/>
        </w:rPr>
        <w:t xml:space="preserve"> môže na základe žiadosti zákonného zástupcu alebo zástupcu zariadenia plniť povinné </w:t>
      </w:r>
      <w:proofErr w:type="spellStart"/>
      <w:r w:rsidRPr="00917F0D">
        <w:rPr>
          <w:rFonts w:ascii="Times New Roman" w:hAnsi="Times New Roman" w:cs="Times New Roman"/>
          <w:sz w:val="24"/>
          <w:szCs w:val="24"/>
        </w:rPr>
        <w:t>predprimárne</w:t>
      </w:r>
      <w:proofErr w:type="spellEnd"/>
      <w:r w:rsidRPr="00917F0D">
        <w:rPr>
          <w:rFonts w:ascii="Times New Roman" w:hAnsi="Times New Roman" w:cs="Times New Roman"/>
          <w:sz w:val="24"/>
          <w:szCs w:val="24"/>
        </w:rPr>
        <w:t xml:space="preserve"> vzdelávanie v rozsahu </w:t>
      </w:r>
      <w:r w:rsidRPr="00917F0D">
        <w:rPr>
          <w:rFonts w:ascii="Times New Roman" w:hAnsi="Times New Roman" w:cs="Times New Roman"/>
          <w:i/>
          <w:sz w:val="24"/>
          <w:szCs w:val="24"/>
        </w:rPr>
        <w:t>menej ako tri hodiny denne</w:t>
      </w:r>
      <w:r w:rsidRPr="00917F0D">
        <w:rPr>
          <w:rFonts w:ascii="Times New Roman" w:hAnsi="Times New Roman" w:cs="Times New Roman"/>
          <w:sz w:val="24"/>
          <w:szCs w:val="24"/>
        </w:rPr>
        <w:t xml:space="preserve">, ak ide o dieťa podľa odseku 4 písm. a) (ide o dieťa </w:t>
      </w:r>
      <w:r w:rsidRPr="00917F0D">
        <w:rPr>
          <w:rFonts w:ascii="Times New Roman" w:hAnsi="Times New Roman" w:cs="Times New Roman"/>
          <w:b/>
          <w:sz w:val="24"/>
          <w:szCs w:val="24"/>
        </w:rPr>
        <w:t>do</w:t>
      </w:r>
      <w:r w:rsidRPr="00917F0D">
        <w:rPr>
          <w:rFonts w:ascii="Times New Roman" w:hAnsi="Times New Roman" w:cs="Times New Roman"/>
          <w:sz w:val="24"/>
          <w:szCs w:val="24"/>
        </w:rPr>
        <w:t xml:space="preserve"> dovŕšenia piateho roku veku), alebo v rozsahu </w:t>
      </w:r>
      <w:r w:rsidRPr="00917F0D">
        <w:rPr>
          <w:rFonts w:ascii="Times New Roman" w:hAnsi="Times New Roman" w:cs="Times New Roman"/>
          <w:i/>
          <w:sz w:val="24"/>
          <w:szCs w:val="24"/>
        </w:rPr>
        <w:t>menej ako štyri hodiny denne</w:t>
      </w:r>
      <w:r w:rsidRPr="00917F0D">
        <w:rPr>
          <w:rFonts w:ascii="Times New Roman" w:hAnsi="Times New Roman" w:cs="Times New Roman"/>
          <w:sz w:val="24"/>
          <w:szCs w:val="24"/>
        </w:rPr>
        <w:t xml:space="preserve">, ak ide o dieťa podľa odseku 4 písm. b) (ide o dieťa </w:t>
      </w:r>
      <w:r w:rsidRPr="00917F0D">
        <w:rPr>
          <w:rFonts w:ascii="Times New Roman" w:hAnsi="Times New Roman" w:cs="Times New Roman"/>
          <w:b/>
          <w:sz w:val="24"/>
          <w:szCs w:val="24"/>
        </w:rPr>
        <w:t xml:space="preserve">od </w:t>
      </w:r>
      <w:r w:rsidRPr="00917F0D">
        <w:rPr>
          <w:rFonts w:ascii="Times New Roman" w:hAnsi="Times New Roman" w:cs="Times New Roman"/>
          <w:sz w:val="24"/>
          <w:szCs w:val="24"/>
        </w:rPr>
        <w:t>dovŕšenia piateho roku veku; zákonný zástupca alebo zástupca zariadenia je povinný k žiadosti priložiť vyjadrenie zariadenia poradenstva a prevencie.</w:t>
      </w:r>
    </w:p>
    <w:p w:rsidR="00917F0D" w:rsidRPr="00917F0D" w:rsidRDefault="00917F0D" w:rsidP="00917F0D">
      <w:pPr>
        <w:spacing w:after="0"/>
        <w:jc w:val="both"/>
        <w:rPr>
          <w:rFonts w:ascii="Times New Roman" w:hAnsi="Times New Roman" w:cs="Times New Roman"/>
          <w:i/>
          <w:sz w:val="24"/>
          <w:szCs w:val="24"/>
        </w:rPr>
      </w:pPr>
    </w:p>
    <w:p w:rsidR="00917F0D" w:rsidRPr="00917F0D" w:rsidRDefault="00917F0D" w:rsidP="00917F0D">
      <w:pPr>
        <w:spacing w:after="0" w:line="240" w:lineRule="auto"/>
        <w:jc w:val="both"/>
        <w:rPr>
          <w:rFonts w:ascii="Times New Roman" w:hAnsi="Times New Roman" w:cs="Times New Roman"/>
          <w:b/>
          <w:i/>
          <w:sz w:val="24"/>
          <w:szCs w:val="24"/>
        </w:rPr>
      </w:pPr>
      <w:r w:rsidRPr="00917F0D">
        <w:rPr>
          <w:rFonts w:ascii="Times New Roman" w:hAnsi="Times New Roman" w:cs="Times New Roman"/>
          <w:b/>
          <w:i/>
          <w:sz w:val="24"/>
          <w:szCs w:val="24"/>
        </w:rPr>
        <w:t>Dieťaťu so zdravotným znevýhodnením</w:t>
      </w:r>
      <w:r w:rsidRPr="00917F0D">
        <w:rPr>
          <w:rFonts w:ascii="Times New Roman" w:hAnsi="Times New Roman" w:cs="Times New Roman"/>
          <w:sz w:val="24"/>
          <w:szCs w:val="24"/>
        </w:rPr>
        <w:t xml:space="preserve">, ktoré je oslobodené od povinnosti dochádzať do materskej školy a </w:t>
      </w:r>
      <w:r w:rsidRPr="00917F0D">
        <w:rPr>
          <w:rFonts w:ascii="Times New Roman" w:hAnsi="Times New Roman" w:cs="Times New Roman"/>
          <w:b/>
          <w:i/>
          <w:sz w:val="24"/>
          <w:szCs w:val="24"/>
        </w:rPr>
        <w:t>jeho zdravotný stav mu neumožňuje vzdelávať</w:t>
      </w:r>
      <w:r w:rsidRPr="00917F0D">
        <w:rPr>
          <w:rFonts w:ascii="Times New Roman" w:hAnsi="Times New Roman" w:cs="Times New Roman"/>
          <w:i/>
          <w:sz w:val="24"/>
          <w:szCs w:val="24"/>
        </w:rPr>
        <w:t xml:space="preserve"> sa,</w:t>
      </w:r>
      <w:r w:rsidRPr="00917F0D">
        <w:rPr>
          <w:rFonts w:ascii="Times New Roman" w:hAnsi="Times New Roman" w:cs="Times New Roman"/>
          <w:sz w:val="24"/>
          <w:szCs w:val="24"/>
        </w:rPr>
        <w:t xml:space="preserve"> sa na základe písomného súhlasu pediatra a písomného súhlasu zariadenia poradenstva a prevencie </w:t>
      </w:r>
      <w:r w:rsidRPr="00917F0D">
        <w:rPr>
          <w:rFonts w:ascii="Times New Roman" w:hAnsi="Times New Roman" w:cs="Times New Roman"/>
          <w:b/>
          <w:i/>
          <w:sz w:val="24"/>
          <w:szCs w:val="24"/>
        </w:rPr>
        <w:t>neposkytuje vzdelávanie v materskej škole do pominutia dôvodov, pre ktoré došlo k oslobodeniu od povinnosti dochádzať do materskej školy.</w:t>
      </w:r>
    </w:p>
    <w:p w:rsidR="00917F0D" w:rsidRPr="00917F0D" w:rsidRDefault="00917F0D" w:rsidP="00917F0D">
      <w:pPr>
        <w:spacing w:after="0" w:line="240" w:lineRule="auto"/>
        <w:jc w:val="both"/>
        <w:rPr>
          <w:rFonts w:ascii="Times New Roman" w:eastAsia="Times New Roman" w:hAnsi="Times New Roman" w:cs="Times New Roman"/>
          <w:b/>
          <w:i/>
          <w:sz w:val="24"/>
          <w:szCs w:val="24"/>
          <w:lang w:eastAsia="sk-SK"/>
        </w:rPr>
      </w:pPr>
    </w:p>
    <w:p w:rsidR="00917F0D" w:rsidRPr="00917F0D" w:rsidRDefault="00917F0D" w:rsidP="00917F0D">
      <w:pPr>
        <w:spacing w:after="0"/>
        <w:jc w:val="both"/>
        <w:rPr>
          <w:rFonts w:ascii="Times New Roman" w:hAnsi="Times New Roman" w:cs="Times New Roman"/>
          <w:b/>
          <w:i/>
          <w:sz w:val="24"/>
          <w:szCs w:val="24"/>
        </w:rPr>
      </w:pPr>
      <w:r w:rsidRPr="00917F0D">
        <w:rPr>
          <w:rFonts w:ascii="Times New Roman" w:hAnsi="Times New Roman" w:cs="Times New Roman"/>
          <w:b/>
          <w:i/>
          <w:sz w:val="24"/>
          <w:szCs w:val="24"/>
        </w:rPr>
        <w:t>Dieťa so zdravotným znevýhodnením sa vzdeláva podľa školského vzdelávacieho programu</w:t>
      </w:r>
    </w:p>
    <w:p w:rsidR="00917F0D" w:rsidRPr="00917F0D" w:rsidRDefault="00917F0D" w:rsidP="00917F0D">
      <w:pPr>
        <w:spacing w:after="0"/>
        <w:jc w:val="both"/>
        <w:rPr>
          <w:rFonts w:ascii="Times New Roman" w:hAnsi="Times New Roman" w:cs="Times New Roman"/>
          <w:b/>
          <w:i/>
          <w:sz w:val="24"/>
          <w:szCs w:val="24"/>
        </w:rPr>
      </w:pPr>
      <w:r w:rsidRPr="00917F0D">
        <w:rPr>
          <w:rFonts w:ascii="Times New Roman" w:hAnsi="Times New Roman" w:cs="Times New Roman"/>
          <w:b/>
          <w:i/>
          <w:sz w:val="24"/>
          <w:szCs w:val="24"/>
        </w:rPr>
        <w:t xml:space="preserve">školy. Ak jeho špeciálne výchovno-vzdelávacie potreby neumožňujú, aby sa vzdelávalo podľa školského vzdelávacieho programu, dieťa sa vzdeláva podľa individuálneho vzdelávacieho programu vypracovaného v súlade s odporúčaniami zariadenia poradenstva a prevencie a s informovaným súhlasom zákonného zástupcu dieťaťa. </w:t>
      </w:r>
    </w:p>
    <w:p w:rsidR="00917F0D" w:rsidRPr="00917F0D" w:rsidRDefault="00917F0D" w:rsidP="00917F0D">
      <w:pPr>
        <w:spacing w:after="0"/>
        <w:jc w:val="both"/>
        <w:rPr>
          <w:rFonts w:ascii="Times New Roman" w:hAnsi="Times New Roman" w:cs="Times New Roman"/>
          <w:b/>
          <w:i/>
          <w:sz w:val="24"/>
          <w:szCs w:val="24"/>
        </w:rPr>
      </w:pPr>
      <w:r w:rsidRPr="00917F0D">
        <w:rPr>
          <w:rFonts w:ascii="Times New Roman" w:hAnsi="Times New Roman" w:cs="Times New Roman"/>
          <w:b/>
          <w:i/>
          <w:sz w:val="24"/>
          <w:szCs w:val="24"/>
        </w:rPr>
        <w:t xml:space="preserve">Deťom so zdravotným znevýhodnením a deťom s nadaním sa v súlade s princípmi </w:t>
      </w:r>
      <w:proofErr w:type="spellStart"/>
      <w:r w:rsidRPr="00917F0D">
        <w:rPr>
          <w:rFonts w:ascii="Times New Roman" w:hAnsi="Times New Roman" w:cs="Times New Roman"/>
          <w:b/>
          <w:i/>
          <w:sz w:val="24"/>
          <w:szCs w:val="24"/>
        </w:rPr>
        <w:t>inkluzívneho</w:t>
      </w:r>
      <w:proofErr w:type="spellEnd"/>
      <w:r w:rsidRPr="00917F0D">
        <w:rPr>
          <w:rFonts w:ascii="Times New Roman" w:hAnsi="Times New Roman" w:cs="Times New Roman"/>
          <w:b/>
          <w:i/>
          <w:sz w:val="24"/>
          <w:szCs w:val="24"/>
        </w:rPr>
        <w:t xml:space="preserve"> vzdelávania a odporúčaniami zariadenia poradenstva a prevencie poskytujú podporné opatrenia.</w:t>
      </w:r>
    </w:p>
    <w:p w:rsidR="00917F0D" w:rsidRPr="00917F0D" w:rsidRDefault="00917F0D" w:rsidP="00917F0D">
      <w:pPr>
        <w:spacing w:after="0"/>
        <w:jc w:val="both"/>
        <w:rPr>
          <w:rFonts w:ascii="Times New Roman" w:hAnsi="Times New Roman" w:cs="Times New Roman"/>
          <w:b/>
          <w:i/>
          <w:sz w:val="24"/>
          <w:szCs w:val="24"/>
        </w:rPr>
      </w:pPr>
    </w:p>
    <w:p w:rsidR="00917F0D" w:rsidRPr="00917F0D" w:rsidRDefault="00917F0D" w:rsidP="00917F0D">
      <w:pPr>
        <w:numPr>
          <w:ilvl w:val="0"/>
          <w:numId w:val="17"/>
        </w:numPr>
        <w:spacing w:after="0"/>
        <w:contextualSpacing/>
        <w:jc w:val="both"/>
        <w:rPr>
          <w:rFonts w:ascii="Times New Roman" w:hAnsi="Times New Roman" w:cs="Times New Roman"/>
          <w:b/>
          <w:i/>
          <w:sz w:val="24"/>
          <w:szCs w:val="24"/>
        </w:rPr>
      </w:pPr>
      <w:r w:rsidRPr="00917F0D">
        <w:rPr>
          <w:rFonts w:ascii="Times New Roman" w:hAnsi="Times New Roman" w:cs="Times New Roman"/>
          <w:b/>
          <w:i/>
          <w:sz w:val="24"/>
          <w:szCs w:val="24"/>
        </w:rPr>
        <w:t>Usporiadanie denných činností má materská škola spracované vo forme denného poriadku, ktorý:</w:t>
      </w:r>
    </w:p>
    <w:p w:rsidR="00917F0D" w:rsidRPr="00917F0D" w:rsidRDefault="00917F0D" w:rsidP="00917F0D">
      <w:pPr>
        <w:spacing w:after="0"/>
        <w:jc w:val="both"/>
        <w:rPr>
          <w:rFonts w:ascii="Times New Roman" w:hAnsi="Times New Roman" w:cs="Times New Roman"/>
          <w:sz w:val="24"/>
          <w:szCs w:val="24"/>
        </w:rPr>
      </w:pPr>
      <w:r w:rsidRPr="00917F0D">
        <w:rPr>
          <w:rFonts w:ascii="Times New Roman" w:hAnsi="Times New Roman" w:cs="Times New Roman"/>
          <w:sz w:val="24"/>
          <w:szCs w:val="24"/>
        </w:rPr>
        <w:t>• zabezpečuje vyvážené striedanie spontánnych hier a riadených činností,</w:t>
      </w:r>
    </w:p>
    <w:p w:rsidR="00917F0D" w:rsidRPr="00917F0D" w:rsidRDefault="00917F0D" w:rsidP="00917F0D">
      <w:pPr>
        <w:spacing w:after="0"/>
        <w:jc w:val="both"/>
        <w:rPr>
          <w:rFonts w:ascii="Times New Roman" w:hAnsi="Times New Roman" w:cs="Times New Roman"/>
          <w:sz w:val="24"/>
          <w:szCs w:val="24"/>
        </w:rPr>
      </w:pPr>
      <w:r w:rsidRPr="00917F0D">
        <w:rPr>
          <w:rFonts w:ascii="Times New Roman" w:hAnsi="Times New Roman" w:cs="Times New Roman"/>
          <w:sz w:val="24"/>
          <w:szCs w:val="24"/>
        </w:rPr>
        <w:t>• vytvára dostatočný priestor pre individuálne potreby a záujmy detí,</w:t>
      </w:r>
    </w:p>
    <w:p w:rsidR="00917F0D" w:rsidRPr="00917F0D" w:rsidRDefault="00917F0D" w:rsidP="00917F0D">
      <w:pPr>
        <w:spacing w:after="0"/>
        <w:jc w:val="both"/>
        <w:rPr>
          <w:rFonts w:ascii="Times New Roman" w:hAnsi="Times New Roman" w:cs="Times New Roman"/>
          <w:sz w:val="24"/>
          <w:szCs w:val="24"/>
        </w:rPr>
      </w:pPr>
      <w:r w:rsidRPr="00917F0D">
        <w:rPr>
          <w:rFonts w:ascii="Times New Roman" w:hAnsi="Times New Roman" w:cs="Times New Roman"/>
          <w:sz w:val="24"/>
          <w:szCs w:val="24"/>
        </w:rPr>
        <w:t>• zabezpečuje dodržiavanie zásad zdravej životosprávy (pravidelné stravovanie, dostatočný pobyt na čerstvom vzduchu, dostatočná pohybová aktivita a odpočinok),</w:t>
      </w:r>
    </w:p>
    <w:p w:rsidR="00917F0D" w:rsidRPr="00917F0D" w:rsidRDefault="00917F0D" w:rsidP="00917F0D">
      <w:pPr>
        <w:spacing w:after="0"/>
        <w:jc w:val="both"/>
        <w:rPr>
          <w:rFonts w:ascii="Times New Roman" w:hAnsi="Times New Roman" w:cs="Times New Roman"/>
          <w:sz w:val="24"/>
          <w:szCs w:val="24"/>
        </w:rPr>
      </w:pPr>
      <w:r w:rsidRPr="00917F0D">
        <w:rPr>
          <w:rFonts w:ascii="Times New Roman" w:hAnsi="Times New Roman" w:cs="Times New Roman"/>
          <w:sz w:val="24"/>
          <w:szCs w:val="24"/>
        </w:rPr>
        <w:t>• umožňuje poskytovanie podporných opatrení vo výchove a vzdelávaní podľa zákona a katalógu podporných opa</w:t>
      </w:r>
      <w:r w:rsidR="003C7C19">
        <w:rPr>
          <w:rFonts w:ascii="Times New Roman" w:hAnsi="Times New Roman" w:cs="Times New Roman"/>
          <w:sz w:val="24"/>
          <w:szCs w:val="24"/>
        </w:rPr>
        <w:t xml:space="preserve">trení, ktorý vydáva </w:t>
      </w:r>
      <w:proofErr w:type="spellStart"/>
      <w:r w:rsidR="003C7C19">
        <w:rPr>
          <w:rFonts w:ascii="Times New Roman" w:hAnsi="Times New Roman" w:cs="Times New Roman"/>
          <w:sz w:val="24"/>
          <w:szCs w:val="24"/>
        </w:rPr>
        <w:t>MŠVaV</w:t>
      </w:r>
      <w:proofErr w:type="spellEnd"/>
      <w:r w:rsidRPr="00917F0D">
        <w:rPr>
          <w:rFonts w:ascii="Times New Roman" w:hAnsi="Times New Roman" w:cs="Times New Roman"/>
          <w:sz w:val="24"/>
          <w:szCs w:val="24"/>
        </w:rPr>
        <w:t>.</w:t>
      </w:r>
    </w:p>
    <w:p w:rsidR="00917F0D" w:rsidRPr="00917F0D" w:rsidRDefault="00917F0D" w:rsidP="00917F0D">
      <w:pPr>
        <w:spacing w:after="0"/>
        <w:rPr>
          <w:rFonts w:ascii="Times New Roman" w:hAnsi="Times New Roman" w:cs="Times New Roman"/>
          <w:b/>
          <w:i/>
          <w:sz w:val="24"/>
          <w:szCs w:val="24"/>
        </w:rPr>
      </w:pPr>
      <w:r w:rsidRPr="00917F0D">
        <w:rPr>
          <w:rFonts w:ascii="Times New Roman" w:hAnsi="Times New Roman" w:cs="Times New Roman"/>
          <w:sz w:val="24"/>
          <w:szCs w:val="24"/>
        </w:rPr>
        <w:t xml:space="preserve"> </w:t>
      </w:r>
    </w:p>
    <w:p w:rsidR="00917F0D" w:rsidRPr="00917F0D" w:rsidRDefault="00917F0D" w:rsidP="00917F0D">
      <w:pPr>
        <w:spacing w:after="0"/>
        <w:rPr>
          <w:rFonts w:ascii="Times New Roman" w:hAnsi="Times New Roman" w:cs="Times New Roman"/>
          <w:sz w:val="24"/>
          <w:szCs w:val="24"/>
        </w:rPr>
      </w:pPr>
      <w:r w:rsidRPr="00917F0D">
        <w:rPr>
          <w:rFonts w:ascii="Times New Roman" w:hAnsi="Times New Roman" w:cs="Times New Roman"/>
          <w:b/>
          <w:i/>
          <w:sz w:val="24"/>
          <w:szCs w:val="24"/>
        </w:rPr>
        <w:t xml:space="preserve">DENNÝ  PORIADOK </w:t>
      </w:r>
      <w:r w:rsidRPr="00917F0D">
        <w:rPr>
          <w:rFonts w:ascii="Times New Roman" w:hAnsi="Times New Roman" w:cs="Times New Roman"/>
          <w:sz w:val="24"/>
          <w:szCs w:val="24"/>
        </w:rPr>
        <w:br/>
        <w:t>•     Hry a činnosti podľa výberu detí</w:t>
      </w:r>
    </w:p>
    <w:p w:rsidR="00917F0D" w:rsidRPr="00917F0D" w:rsidRDefault="00917F0D" w:rsidP="00917F0D">
      <w:pPr>
        <w:numPr>
          <w:ilvl w:val="0"/>
          <w:numId w:val="10"/>
        </w:numPr>
        <w:spacing w:after="0"/>
        <w:ind w:left="360"/>
        <w:contextualSpacing/>
        <w:rPr>
          <w:rFonts w:ascii="Times New Roman" w:hAnsi="Times New Roman" w:cs="Times New Roman"/>
          <w:sz w:val="24"/>
          <w:szCs w:val="24"/>
        </w:rPr>
      </w:pPr>
      <w:r w:rsidRPr="00917F0D">
        <w:rPr>
          <w:rFonts w:ascii="Times New Roman" w:hAnsi="Times New Roman" w:cs="Times New Roman"/>
          <w:sz w:val="24"/>
          <w:szCs w:val="24"/>
        </w:rPr>
        <w:t>desiata</w:t>
      </w:r>
    </w:p>
    <w:p w:rsidR="00917F0D" w:rsidRPr="00917F0D" w:rsidRDefault="00917F0D" w:rsidP="00917F0D">
      <w:pPr>
        <w:numPr>
          <w:ilvl w:val="0"/>
          <w:numId w:val="10"/>
        </w:numPr>
        <w:spacing w:after="0"/>
        <w:ind w:left="360"/>
        <w:contextualSpacing/>
        <w:rPr>
          <w:rFonts w:ascii="Times New Roman" w:hAnsi="Times New Roman" w:cs="Times New Roman"/>
          <w:sz w:val="24"/>
          <w:szCs w:val="24"/>
        </w:rPr>
      </w:pPr>
      <w:r w:rsidRPr="00917F0D">
        <w:rPr>
          <w:rFonts w:ascii="Times New Roman" w:hAnsi="Times New Roman" w:cs="Times New Roman"/>
          <w:sz w:val="24"/>
          <w:szCs w:val="24"/>
        </w:rPr>
        <w:t>ranný kruh</w:t>
      </w:r>
    </w:p>
    <w:p w:rsidR="00917F0D" w:rsidRPr="00917F0D" w:rsidRDefault="00917F0D" w:rsidP="00917F0D">
      <w:pPr>
        <w:spacing w:after="0"/>
        <w:jc w:val="both"/>
        <w:rPr>
          <w:rFonts w:ascii="Times New Roman" w:hAnsi="Times New Roman" w:cs="Times New Roman"/>
          <w:sz w:val="24"/>
          <w:szCs w:val="24"/>
        </w:rPr>
      </w:pPr>
      <w:r w:rsidRPr="00917F0D">
        <w:rPr>
          <w:rFonts w:ascii="Times New Roman" w:hAnsi="Times New Roman" w:cs="Times New Roman"/>
          <w:sz w:val="24"/>
          <w:szCs w:val="24"/>
        </w:rPr>
        <w:t>•     zdravotné cvičenie,</w:t>
      </w:r>
    </w:p>
    <w:p w:rsidR="00917F0D" w:rsidRPr="00917F0D" w:rsidRDefault="00917F0D" w:rsidP="00917F0D">
      <w:pPr>
        <w:spacing w:after="0"/>
        <w:jc w:val="both"/>
        <w:rPr>
          <w:rFonts w:ascii="Times New Roman" w:hAnsi="Times New Roman" w:cs="Times New Roman"/>
          <w:sz w:val="24"/>
          <w:szCs w:val="24"/>
        </w:rPr>
      </w:pPr>
      <w:r w:rsidRPr="00917F0D">
        <w:rPr>
          <w:rFonts w:ascii="Times New Roman" w:hAnsi="Times New Roman" w:cs="Times New Roman"/>
          <w:sz w:val="24"/>
          <w:szCs w:val="24"/>
        </w:rPr>
        <w:t>•     Dopoludňajšia vzdelávacia aktivita,</w:t>
      </w:r>
    </w:p>
    <w:p w:rsidR="00917F0D" w:rsidRPr="00917F0D" w:rsidRDefault="00917F0D" w:rsidP="00917F0D">
      <w:pPr>
        <w:spacing w:after="0"/>
        <w:jc w:val="both"/>
        <w:rPr>
          <w:rFonts w:ascii="Times New Roman" w:hAnsi="Times New Roman" w:cs="Times New Roman"/>
          <w:sz w:val="24"/>
          <w:szCs w:val="24"/>
        </w:rPr>
      </w:pPr>
      <w:r w:rsidRPr="00917F0D">
        <w:rPr>
          <w:rFonts w:ascii="Times New Roman" w:hAnsi="Times New Roman" w:cs="Times New Roman"/>
          <w:sz w:val="24"/>
          <w:szCs w:val="24"/>
        </w:rPr>
        <w:t>•     pobyt vonku,</w:t>
      </w:r>
    </w:p>
    <w:p w:rsidR="00917F0D" w:rsidRPr="00917F0D" w:rsidRDefault="00917F0D" w:rsidP="00917F0D">
      <w:pPr>
        <w:spacing w:after="0"/>
        <w:jc w:val="both"/>
        <w:rPr>
          <w:rFonts w:ascii="Times New Roman" w:hAnsi="Times New Roman" w:cs="Times New Roman"/>
          <w:sz w:val="24"/>
          <w:szCs w:val="24"/>
        </w:rPr>
      </w:pPr>
      <w:r w:rsidRPr="00917F0D">
        <w:rPr>
          <w:rFonts w:ascii="Times New Roman" w:hAnsi="Times New Roman" w:cs="Times New Roman"/>
          <w:sz w:val="24"/>
          <w:szCs w:val="24"/>
        </w:rPr>
        <w:t>•     obed</w:t>
      </w:r>
    </w:p>
    <w:p w:rsidR="00917F0D" w:rsidRPr="00917F0D" w:rsidRDefault="00917F0D" w:rsidP="00917F0D">
      <w:pPr>
        <w:numPr>
          <w:ilvl w:val="0"/>
          <w:numId w:val="19"/>
        </w:numPr>
        <w:spacing w:after="0"/>
        <w:ind w:left="360"/>
        <w:contextualSpacing/>
        <w:jc w:val="both"/>
        <w:rPr>
          <w:rFonts w:ascii="Times New Roman" w:hAnsi="Times New Roman" w:cs="Times New Roman"/>
          <w:sz w:val="24"/>
          <w:szCs w:val="24"/>
        </w:rPr>
      </w:pPr>
      <w:r w:rsidRPr="00917F0D">
        <w:rPr>
          <w:rFonts w:ascii="Times New Roman" w:hAnsi="Times New Roman" w:cs="Times New Roman"/>
          <w:sz w:val="24"/>
          <w:szCs w:val="24"/>
        </w:rPr>
        <w:t>Osobná hygiena pred oddychom</w:t>
      </w:r>
    </w:p>
    <w:p w:rsidR="00917F0D" w:rsidRPr="00917F0D" w:rsidRDefault="00917F0D" w:rsidP="00917F0D">
      <w:pPr>
        <w:numPr>
          <w:ilvl w:val="0"/>
          <w:numId w:val="19"/>
        </w:numPr>
        <w:spacing w:after="0"/>
        <w:ind w:left="360"/>
        <w:contextualSpacing/>
        <w:jc w:val="both"/>
        <w:rPr>
          <w:rFonts w:ascii="Times New Roman" w:hAnsi="Times New Roman" w:cs="Times New Roman"/>
          <w:sz w:val="24"/>
          <w:szCs w:val="24"/>
        </w:rPr>
      </w:pPr>
      <w:r w:rsidRPr="00917F0D">
        <w:rPr>
          <w:rFonts w:ascii="Times New Roman" w:hAnsi="Times New Roman" w:cs="Times New Roman"/>
          <w:sz w:val="24"/>
          <w:szCs w:val="24"/>
        </w:rPr>
        <w:t xml:space="preserve">odpočinok </w:t>
      </w:r>
    </w:p>
    <w:p w:rsidR="00917F0D" w:rsidRPr="00917F0D" w:rsidRDefault="00917F0D" w:rsidP="00917F0D">
      <w:pPr>
        <w:numPr>
          <w:ilvl w:val="0"/>
          <w:numId w:val="19"/>
        </w:numPr>
        <w:spacing w:after="0"/>
        <w:ind w:left="360"/>
        <w:contextualSpacing/>
        <w:jc w:val="both"/>
        <w:rPr>
          <w:rFonts w:ascii="Times New Roman" w:hAnsi="Times New Roman" w:cs="Times New Roman"/>
          <w:sz w:val="24"/>
          <w:szCs w:val="24"/>
        </w:rPr>
      </w:pPr>
      <w:r w:rsidRPr="00917F0D">
        <w:rPr>
          <w:rFonts w:ascii="Times New Roman" w:hAnsi="Times New Roman" w:cs="Times New Roman"/>
          <w:sz w:val="24"/>
          <w:szCs w:val="24"/>
        </w:rPr>
        <w:t>osobná hygiena</w:t>
      </w:r>
    </w:p>
    <w:p w:rsidR="00917F0D" w:rsidRPr="00917F0D" w:rsidRDefault="00917F0D" w:rsidP="00917F0D">
      <w:pPr>
        <w:numPr>
          <w:ilvl w:val="0"/>
          <w:numId w:val="19"/>
        </w:numPr>
        <w:spacing w:after="0"/>
        <w:ind w:left="360"/>
        <w:contextualSpacing/>
        <w:jc w:val="both"/>
        <w:rPr>
          <w:rFonts w:ascii="Times New Roman" w:hAnsi="Times New Roman" w:cs="Times New Roman"/>
          <w:sz w:val="24"/>
          <w:szCs w:val="24"/>
        </w:rPr>
      </w:pPr>
      <w:r w:rsidRPr="00917F0D">
        <w:rPr>
          <w:rFonts w:ascii="Times New Roman" w:hAnsi="Times New Roman" w:cs="Times New Roman"/>
          <w:sz w:val="24"/>
          <w:szCs w:val="24"/>
        </w:rPr>
        <w:t>rozcvička</w:t>
      </w:r>
    </w:p>
    <w:p w:rsidR="00917F0D" w:rsidRPr="00917F0D" w:rsidRDefault="00917F0D" w:rsidP="00917F0D">
      <w:pPr>
        <w:numPr>
          <w:ilvl w:val="0"/>
          <w:numId w:val="19"/>
        </w:numPr>
        <w:spacing w:after="0"/>
        <w:ind w:left="360"/>
        <w:contextualSpacing/>
        <w:jc w:val="both"/>
        <w:rPr>
          <w:rFonts w:ascii="Times New Roman" w:hAnsi="Times New Roman" w:cs="Times New Roman"/>
          <w:sz w:val="24"/>
          <w:szCs w:val="24"/>
        </w:rPr>
      </w:pPr>
      <w:r w:rsidRPr="00917F0D">
        <w:rPr>
          <w:rFonts w:ascii="Times New Roman" w:hAnsi="Times New Roman" w:cs="Times New Roman"/>
          <w:sz w:val="24"/>
          <w:szCs w:val="24"/>
        </w:rPr>
        <w:t>olovrant</w:t>
      </w:r>
    </w:p>
    <w:p w:rsidR="00917F0D" w:rsidRPr="00917F0D" w:rsidRDefault="00917F0D" w:rsidP="00917F0D">
      <w:pPr>
        <w:numPr>
          <w:ilvl w:val="0"/>
          <w:numId w:val="19"/>
        </w:numPr>
        <w:spacing w:after="0"/>
        <w:ind w:left="360"/>
        <w:contextualSpacing/>
        <w:jc w:val="both"/>
        <w:rPr>
          <w:rFonts w:ascii="Times New Roman" w:hAnsi="Times New Roman" w:cs="Times New Roman"/>
          <w:sz w:val="24"/>
          <w:szCs w:val="24"/>
        </w:rPr>
      </w:pPr>
      <w:r w:rsidRPr="00917F0D">
        <w:rPr>
          <w:rFonts w:ascii="Times New Roman" w:hAnsi="Times New Roman" w:cs="Times New Roman"/>
          <w:sz w:val="24"/>
          <w:szCs w:val="24"/>
        </w:rPr>
        <w:lastRenderedPageBreak/>
        <w:t>Popoludňajšia vzdelávacia aktivita</w:t>
      </w:r>
    </w:p>
    <w:p w:rsidR="00917F0D" w:rsidRPr="00917F0D" w:rsidRDefault="00917F0D" w:rsidP="00917F0D">
      <w:pPr>
        <w:numPr>
          <w:ilvl w:val="0"/>
          <w:numId w:val="19"/>
        </w:numPr>
        <w:spacing w:after="0"/>
        <w:ind w:left="360"/>
        <w:contextualSpacing/>
        <w:jc w:val="both"/>
        <w:rPr>
          <w:rFonts w:ascii="Times New Roman" w:hAnsi="Times New Roman" w:cs="Times New Roman"/>
          <w:sz w:val="24"/>
          <w:szCs w:val="24"/>
        </w:rPr>
      </w:pPr>
      <w:r w:rsidRPr="00917F0D">
        <w:rPr>
          <w:rFonts w:ascii="Times New Roman" w:hAnsi="Times New Roman" w:cs="Times New Roman"/>
          <w:sz w:val="24"/>
          <w:szCs w:val="24"/>
        </w:rPr>
        <w:t>Hry a činnosti podľa voľby detí</w:t>
      </w:r>
    </w:p>
    <w:p w:rsidR="00917F0D" w:rsidRPr="00917F0D" w:rsidRDefault="00917F0D" w:rsidP="00917F0D">
      <w:pPr>
        <w:spacing w:after="0"/>
        <w:ind w:left="360"/>
        <w:contextualSpacing/>
        <w:jc w:val="both"/>
        <w:rPr>
          <w:rFonts w:ascii="Times New Roman" w:hAnsi="Times New Roman" w:cs="Times New Roman"/>
          <w:sz w:val="24"/>
          <w:szCs w:val="24"/>
        </w:rPr>
      </w:pPr>
    </w:p>
    <w:p w:rsidR="00917F0D" w:rsidRPr="00917F0D" w:rsidRDefault="00917F0D" w:rsidP="00917F0D">
      <w:pPr>
        <w:spacing w:after="0"/>
        <w:jc w:val="both"/>
        <w:rPr>
          <w:rFonts w:ascii="Times New Roman" w:hAnsi="Times New Roman" w:cs="Times New Roman"/>
          <w:sz w:val="24"/>
          <w:szCs w:val="24"/>
        </w:rPr>
      </w:pPr>
      <w:r w:rsidRPr="00917F0D">
        <w:rPr>
          <w:rFonts w:ascii="Times New Roman" w:hAnsi="Times New Roman" w:cs="Times New Roman"/>
          <w:b/>
          <w:i/>
          <w:sz w:val="24"/>
          <w:szCs w:val="24"/>
        </w:rPr>
        <w:t>Hry a činnosti podľa výberu detí</w:t>
      </w:r>
      <w:r w:rsidRPr="00917F0D">
        <w:rPr>
          <w:rFonts w:ascii="Times New Roman" w:hAnsi="Times New Roman" w:cs="Times New Roman"/>
          <w:sz w:val="24"/>
          <w:szCs w:val="24"/>
        </w:rPr>
        <w:t xml:space="preserve"> sú spontánne alebo učiteľkou navodzované hry. Ich súčasťou</w:t>
      </w:r>
      <w:r w:rsidRPr="00917F0D">
        <w:rPr>
          <w:rFonts w:ascii="Times New Roman" w:hAnsi="Times New Roman" w:cs="Times New Roman"/>
          <w:sz w:val="24"/>
          <w:szCs w:val="24"/>
        </w:rPr>
        <w:br/>
        <w:t>je dopoludnia aj ranný filter prípadne aj ranný kruh. Hry a činnosti podľa výberu detí</w:t>
      </w:r>
      <w:r w:rsidRPr="00917F0D">
        <w:rPr>
          <w:rFonts w:ascii="Times New Roman" w:hAnsi="Times New Roman" w:cs="Times New Roman"/>
          <w:sz w:val="24"/>
          <w:szCs w:val="24"/>
        </w:rPr>
        <w:br/>
        <w:t>sú zaraďované ako samostatná organizačná jednotka počas prichádzania detí do materskej</w:t>
      </w:r>
      <w:r w:rsidRPr="00917F0D">
        <w:rPr>
          <w:rFonts w:ascii="Times New Roman" w:hAnsi="Times New Roman" w:cs="Times New Roman"/>
          <w:sz w:val="24"/>
          <w:szCs w:val="24"/>
        </w:rPr>
        <w:br/>
        <w:t>školy a odchádzania popoludní. Súbežne s nimi sa môžu uskutočňovať aj vzdelávacie aktivity.</w:t>
      </w:r>
    </w:p>
    <w:p w:rsidR="00917F0D" w:rsidRPr="00917F0D" w:rsidRDefault="00917F0D" w:rsidP="00917F0D">
      <w:pPr>
        <w:spacing w:after="0"/>
        <w:jc w:val="both"/>
        <w:rPr>
          <w:rFonts w:ascii="Times New Roman" w:hAnsi="Times New Roman" w:cs="Times New Roman"/>
          <w:sz w:val="24"/>
          <w:szCs w:val="24"/>
        </w:rPr>
      </w:pPr>
      <w:r w:rsidRPr="00917F0D">
        <w:rPr>
          <w:rFonts w:ascii="Times New Roman" w:hAnsi="Times New Roman" w:cs="Times New Roman"/>
          <w:sz w:val="24"/>
          <w:szCs w:val="24"/>
        </w:rPr>
        <w:br/>
        <w:t>Pri navodzovaní obsahu hier a činností podľa výberu detí sa kladie dôraz na uplatňovanie ich</w:t>
      </w:r>
      <w:r w:rsidRPr="00917F0D">
        <w:rPr>
          <w:rFonts w:ascii="Times New Roman" w:hAnsi="Times New Roman" w:cs="Times New Roman"/>
          <w:sz w:val="24"/>
          <w:szCs w:val="24"/>
        </w:rPr>
        <w:br/>
        <w:t>individuálnych záujmov a potrieb.</w:t>
      </w:r>
    </w:p>
    <w:p w:rsidR="00917F0D" w:rsidRPr="00917F0D" w:rsidRDefault="00917F0D" w:rsidP="00917F0D">
      <w:pPr>
        <w:spacing w:after="0"/>
        <w:jc w:val="both"/>
        <w:rPr>
          <w:rFonts w:ascii="Times New Roman" w:hAnsi="Times New Roman" w:cs="Times New Roman"/>
          <w:sz w:val="24"/>
          <w:szCs w:val="24"/>
        </w:rPr>
      </w:pPr>
      <w:r w:rsidRPr="00917F0D">
        <w:rPr>
          <w:rFonts w:ascii="Times New Roman" w:hAnsi="Times New Roman" w:cs="Times New Roman"/>
          <w:sz w:val="24"/>
          <w:szCs w:val="24"/>
        </w:rPr>
        <w:br/>
      </w:r>
      <w:r w:rsidRPr="00917F0D">
        <w:rPr>
          <w:rFonts w:ascii="Times New Roman" w:hAnsi="Times New Roman" w:cs="Times New Roman"/>
          <w:b/>
          <w:i/>
          <w:sz w:val="24"/>
          <w:szCs w:val="24"/>
        </w:rPr>
        <w:t>Zdravotné cvičenie</w:t>
      </w:r>
      <w:r w:rsidRPr="00917F0D">
        <w:rPr>
          <w:rFonts w:ascii="Times New Roman" w:hAnsi="Times New Roman" w:cs="Times New Roman"/>
          <w:sz w:val="24"/>
          <w:szCs w:val="24"/>
        </w:rPr>
        <w:t xml:space="preserve"> sa realizuje každý deň v určitom čase zásadne pred jedlom (spravidla pred</w:t>
      </w:r>
      <w:r w:rsidRPr="00917F0D">
        <w:rPr>
          <w:rFonts w:ascii="Times New Roman" w:hAnsi="Times New Roman" w:cs="Times New Roman"/>
          <w:sz w:val="24"/>
          <w:szCs w:val="24"/>
        </w:rPr>
        <w:br/>
        <w:t>desiatou) s podmienkou dodržiavania hygienických zásad (vo vyvetranej miestnosti, prípadne</w:t>
      </w:r>
      <w:r w:rsidRPr="00917F0D">
        <w:rPr>
          <w:rFonts w:ascii="Times New Roman" w:hAnsi="Times New Roman" w:cs="Times New Roman"/>
          <w:sz w:val="24"/>
          <w:szCs w:val="24"/>
        </w:rPr>
        <w:br/>
        <w:t>vonku). Patrí k vopred plánovaným činnostiam. Môže sa zaradiť aj viackrát v priebehu dňa</w:t>
      </w:r>
      <w:r w:rsidRPr="00917F0D">
        <w:rPr>
          <w:rFonts w:ascii="Times New Roman" w:hAnsi="Times New Roman" w:cs="Times New Roman"/>
          <w:sz w:val="24"/>
          <w:szCs w:val="24"/>
        </w:rPr>
        <w:br/>
        <w:t>a môže sa realizovať tak v interiéri (herňa), ako aj v exteriéri materskej školy</w:t>
      </w:r>
      <w:r w:rsidRPr="00917F0D">
        <w:rPr>
          <w:rFonts w:ascii="Times New Roman" w:hAnsi="Times New Roman" w:cs="Times New Roman"/>
          <w:sz w:val="24"/>
          <w:szCs w:val="24"/>
        </w:rPr>
        <w:br/>
        <w:t>(školský dvor, terasa, ihrisko a. i.).</w:t>
      </w:r>
    </w:p>
    <w:p w:rsidR="00917F0D" w:rsidRPr="00917F0D" w:rsidRDefault="00917F0D" w:rsidP="00917F0D">
      <w:pPr>
        <w:spacing w:after="0"/>
        <w:jc w:val="both"/>
        <w:rPr>
          <w:rFonts w:ascii="Times New Roman" w:hAnsi="Times New Roman" w:cs="Times New Roman"/>
          <w:sz w:val="24"/>
          <w:szCs w:val="24"/>
        </w:rPr>
      </w:pPr>
      <w:r w:rsidRPr="00917F0D">
        <w:rPr>
          <w:rFonts w:ascii="Times New Roman" w:hAnsi="Times New Roman" w:cs="Times New Roman"/>
          <w:sz w:val="24"/>
          <w:szCs w:val="24"/>
        </w:rPr>
        <w:br/>
      </w:r>
      <w:r w:rsidRPr="00917F0D">
        <w:rPr>
          <w:rFonts w:ascii="Times New Roman" w:hAnsi="Times New Roman" w:cs="Times New Roman"/>
          <w:b/>
          <w:i/>
          <w:sz w:val="24"/>
          <w:szCs w:val="24"/>
        </w:rPr>
        <w:t>Vzdelávacie aktivity</w:t>
      </w:r>
      <w:r w:rsidRPr="00917F0D">
        <w:rPr>
          <w:rFonts w:ascii="Times New Roman" w:hAnsi="Times New Roman" w:cs="Times New Roman"/>
          <w:sz w:val="24"/>
          <w:szCs w:val="24"/>
        </w:rPr>
        <w:t xml:space="preserve"> sú aktivitami vzťahujúcimi sa na sprostredkovanie plánovaných</w:t>
      </w:r>
      <w:r w:rsidRPr="00917F0D">
        <w:rPr>
          <w:rFonts w:ascii="Times New Roman" w:hAnsi="Times New Roman" w:cs="Times New Roman"/>
          <w:sz w:val="24"/>
          <w:szCs w:val="24"/>
        </w:rPr>
        <w:br/>
        <w:t>vzdelávacích obsahov jednotlivých vzdelávacích oblastí. V rámci vzdelávacích aktivít sa vytvára nosný priestor na postupné dosahovanie výkonových štandardov v súlade so Štátnym vzdelávacím programom.. Vzdelávacie aktivity sa zaraďujú ako samostatná organizačná jednotka alebo môžu byť súčasťou všetkých ostatných</w:t>
      </w:r>
      <w:r w:rsidRPr="00917F0D">
        <w:rPr>
          <w:rFonts w:ascii="Times New Roman" w:hAnsi="Times New Roman" w:cs="Times New Roman"/>
          <w:sz w:val="24"/>
          <w:szCs w:val="24"/>
        </w:rPr>
        <w:br/>
        <w:t>denných činností. Sú realizované ako individuálne, skupinové alebo frontálne aktivity detí.</w:t>
      </w:r>
      <w:r w:rsidRPr="00917F0D">
        <w:rPr>
          <w:rFonts w:ascii="Times New Roman" w:hAnsi="Times New Roman" w:cs="Times New Roman"/>
          <w:sz w:val="24"/>
          <w:szCs w:val="24"/>
        </w:rPr>
        <w:br/>
        <w:t>Časové trvanie vzdelávacej aktivity rešpektuje schopnosti a potreby detí, ich vývinové</w:t>
      </w:r>
      <w:r w:rsidRPr="00917F0D">
        <w:rPr>
          <w:rFonts w:ascii="Times New Roman" w:hAnsi="Times New Roman" w:cs="Times New Roman"/>
          <w:sz w:val="24"/>
          <w:szCs w:val="24"/>
        </w:rPr>
        <w:br/>
        <w:t xml:space="preserve">osobitosti a zákonitosti </w:t>
      </w:r>
      <w:proofErr w:type="spellStart"/>
      <w:r w:rsidRPr="00917F0D">
        <w:rPr>
          <w:rFonts w:ascii="Times New Roman" w:hAnsi="Times New Roman" w:cs="Times New Roman"/>
          <w:sz w:val="24"/>
          <w:szCs w:val="24"/>
        </w:rPr>
        <w:t>psychohygieny</w:t>
      </w:r>
      <w:proofErr w:type="spellEnd"/>
      <w:r w:rsidRPr="00917F0D">
        <w:rPr>
          <w:rFonts w:ascii="Times New Roman" w:hAnsi="Times New Roman" w:cs="Times New Roman"/>
          <w:sz w:val="24"/>
          <w:szCs w:val="24"/>
        </w:rPr>
        <w:t>.</w:t>
      </w:r>
    </w:p>
    <w:p w:rsidR="00917F0D" w:rsidRPr="00917F0D" w:rsidRDefault="00917F0D" w:rsidP="00917F0D">
      <w:pPr>
        <w:spacing w:after="0"/>
        <w:jc w:val="both"/>
        <w:rPr>
          <w:rFonts w:ascii="Times New Roman" w:hAnsi="Times New Roman" w:cs="Times New Roman"/>
          <w:sz w:val="24"/>
          <w:szCs w:val="24"/>
        </w:rPr>
      </w:pPr>
      <w:r w:rsidRPr="00917F0D">
        <w:rPr>
          <w:rFonts w:ascii="Times New Roman" w:hAnsi="Times New Roman" w:cs="Times New Roman"/>
          <w:sz w:val="24"/>
          <w:szCs w:val="24"/>
        </w:rPr>
        <w:br/>
      </w:r>
      <w:r w:rsidRPr="00917F0D">
        <w:rPr>
          <w:rFonts w:ascii="Times New Roman" w:hAnsi="Times New Roman" w:cs="Times New Roman"/>
          <w:b/>
          <w:i/>
          <w:sz w:val="24"/>
          <w:szCs w:val="24"/>
        </w:rPr>
        <w:t>Pobyt vonku</w:t>
      </w:r>
      <w:r w:rsidRPr="00917F0D">
        <w:rPr>
          <w:rFonts w:ascii="Times New Roman" w:hAnsi="Times New Roman" w:cs="Times New Roman"/>
          <w:sz w:val="24"/>
          <w:szCs w:val="24"/>
        </w:rPr>
        <w:t xml:space="preserve"> plní okrem pedagogickej a rekreačnej aj významnú zdravotnú funkciu. Súčasťou</w:t>
      </w:r>
      <w:r w:rsidRPr="00917F0D">
        <w:rPr>
          <w:rFonts w:ascii="Times New Roman" w:hAnsi="Times New Roman" w:cs="Times New Roman"/>
          <w:sz w:val="24"/>
          <w:szCs w:val="24"/>
        </w:rPr>
        <w:br/>
        <w:t>pobytu vonku sú najmä spontánne pohybové aktivity, voľné hry podľa výberu detí a vychádzka</w:t>
      </w:r>
      <w:r w:rsidRPr="00917F0D">
        <w:rPr>
          <w:rFonts w:ascii="Times New Roman" w:hAnsi="Times New Roman" w:cs="Times New Roman"/>
          <w:sz w:val="24"/>
          <w:szCs w:val="24"/>
        </w:rPr>
        <w:br/>
        <w:t>mimo areálu materskej školy. V rámci pobytu vonku môžu byť zaradené aj vzdelávacie aktivity</w:t>
      </w:r>
      <w:r w:rsidRPr="00917F0D">
        <w:rPr>
          <w:rFonts w:ascii="Times New Roman" w:hAnsi="Times New Roman" w:cs="Times New Roman"/>
          <w:sz w:val="24"/>
          <w:szCs w:val="24"/>
        </w:rPr>
        <w:br/>
        <w:t>a zdravotné cvičenie tak, aby bol ponechaný dostatok času na spontánne hry a pohybové</w:t>
      </w:r>
      <w:r w:rsidRPr="00917F0D">
        <w:rPr>
          <w:rFonts w:ascii="Times New Roman" w:hAnsi="Times New Roman" w:cs="Times New Roman"/>
          <w:sz w:val="24"/>
          <w:szCs w:val="24"/>
        </w:rPr>
        <w:br/>
        <w:t>aktivity detí. Realizuje sa každodenne, skrátiť, či úplne vynechať sa môže len z dôvodu</w:t>
      </w:r>
      <w:r w:rsidRPr="00917F0D">
        <w:rPr>
          <w:rFonts w:ascii="Times New Roman" w:hAnsi="Times New Roman" w:cs="Times New Roman"/>
          <w:sz w:val="24"/>
          <w:szCs w:val="24"/>
        </w:rPr>
        <w:br/>
        <w:t>mimoriadne nepriaznivých meteorologických podmienok. Ak sa pobyt vonku skráti alebo</w:t>
      </w:r>
      <w:r w:rsidRPr="00917F0D">
        <w:rPr>
          <w:rFonts w:ascii="Times New Roman" w:hAnsi="Times New Roman" w:cs="Times New Roman"/>
          <w:sz w:val="24"/>
          <w:szCs w:val="24"/>
        </w:rPr>
        <w:br/>
        <w:t>nerealizuje, je potrebné zabezpečiť podmienky na pohybovú aktivitu detí v triede alebo</w:t>
      </w:r>
      <w:r w:rsidRPr="00917F0D">
        <w:rPr>
          <w:rFonts w:ascii="Times New Roman" w:hAnsi="Times New Roman" w:cs="Times New Roman"/>
          <w:sz w:val="24"/>
          <w:szCs w:val="24"/>
        </w:rPr>
        <w:br/>
        <w:t>na terase.</w:t>
      </w:r>
    </w:p>
    <w:p w:rsidR="00917F0D" w:rsidRPr="00917F0D" w:rsidRDefault="00917F0D" w:rsidP="00917F0D">
      <w:pPr>
        <w:spacing w:after="0"/>
        <w:jc w:val="both"/>
        <w:rPr>
          <w:rFonts w:ascii="Times New Roman" w:hAnsi="Times New Roman" w:cs="Times New Roman"/>
          <w:b/>
          <w:i/>
          <w:sz w:val="24"/>
          <w:szCs w:val="24"/>
        </w:rPr>
      </w:pPr>
      <w:r w:rsidRPr="00917F0D">
        <w:rPr>
          <w:rFonts w:ascii="Times New Roman" w:hAnsi="Times New Roman" w:cs="Times New Roman"/>
          <w:sz w:val="24"/>
          <w:szCs w:val="24"/>
        </w:rPr>
        <w:br/>
      </w:r>
      <w:r w:rsidRPr="00917F0D">
        <w:rPr>
          <w:rFonts w:ascii="Times New Roman" w:hAnsi="Times New Roman" w:cs="Times New Roman"/>
          <w:b/>
          <w:i/>
          <w:sz w:val="24"/>
          <w:szCs w:val="24"/>
        </w:rPr>
        <w:t>Činnosti zabezpečujúce životosprávu</w:t>
      </w:r>
    </w:p>
    <w:p w:rsidR="00917F0D" w:rsidRPr="00917F0D" w:rsidRDefault="00917F0D" w:rsidP="00917F0D">
      <w:pPr>
        <w:spacing w:after="0"/>
        <w:jc w:val="both"/>
        <w:rPr>
          <w:rFonts w:ascii="Times New Roman" w:hAnsi="Times New Roman" w:cs="Times New Roman"/>
          <w:sz w:val="24"/>
          <w:szCs w:val="24"/>
        </w:rPr>
      </w:pPr>
      <w:r w:rsidRPr="00917F0D">
        <w:rPr>
          <w:rFonts w:ascii="Times New Roman" w:hAnsi="Times New Roman" w:cs="Times New Roman"/>
          <w:sz w:val="24"/>
          <w:szCs w:val="24"/>
        </w:rPr>
        <w:t>Stravovanie detí sa zabezpečuje v pevne stanovenom čase, pričom sa spravidla dodržiava</w:t>
      </w:r>
      <w:r w:rsidRPr="00917F0D">
        <w:rPr>
          <w:rFonts w:ascii="Times New Roman" w:hAnsi="Times New Roman" w:cs="Times New Roman"/>
          <w:sz w:val="24"/>
          <w:szCs w:val="24"/>
        </w:rPr>
        <w:br/>
        <w:t>trojhodinový interval medzi podávanými jedlami (desiata, obed, olovrant). Čas podávania</w:t>
      </w:r>
      <w:r w:rsidRPr="00917F0D">
        <w:rPr>
          <w:rFonts w:ascii="Times New Roman" w:hAnsi="Times New Roman" w:cs="Times New Roman"/>
          <w:sz w:val="24"/>
          <w:szCs w:val="24"/>
        </w:rPr>
        <w:br/>
        <w:t xml:space="preserve">jedla je pevne stanovený v Dennom režime a Prevádzkovom poriadku materskej školy. </w:t>
      </w:r>
    </w:p>
    <w:p w:rsidR="00917F0D" w:rsidRPr="00917F0D" w:rsidRDefault="00917F0D" w:rsidP="00917F0D">
      <w:pPr>
        <w:spacing w:after="0"/>
        <w:jc w:val="both"/>
        <w:rPr>
          <w:rFonts w:ascii="Times New Roman" w:hAnsi="Times New Roman" w:cs="Times New Roman"/>
          <w:sz w:val="24"/>
          <w:szCs w:val="24"/>
        </w:rPr>
      </w:pPr>
    </w:p>
    <w:p w:rsidR="00917F0D" w:rsidRPr="00917F0D" w:rsidRDefault="00917F0D" w:rsidP="00917F0D">
      <w:pPr>
        <w:spacing w:after="0"/>
        <w:jc w:val="both"/>
        <w:rPr>
          <w:rFonts w:ascii="Times New Roman" w:hAnsi="Times New Roman" w:cs="Times New Roman"/>
          <w:sz w:val="24"/>
          <w:szCs w:val="24"/>
        </w:rPr>
      </w:pPr>
      <w:r w:rsidRPr="00917F0D">
        <w:rPr>
          <w:rFonts w:ascii="Times New Roman" w:hAnsi="Times New Roman" w:cs="Times New Roman"/>
          <w:sz w:val="24"/>
          <w:szCs w:val="24"/>
        </w:rPr>
        <w:t>Odpočinok sa zaraďuje po obede, pričom jeho trvanie závisí od potrieb detí. Ležadlá pre deti sú zdravotne nezávadné.</w:t>
      </w:r>
    </w:p>
    <w:p w:rsidR="00917F0D" w:rsidRPr="00917F0D" w:rsidRDefault="00917F0D" w:rsidP="00917F0D">
      <w:pPr>
        <w:spacing w:after="0"/>
        <w:jc w:val="both"/>
        <w:rPr>
          <w:rFonts w:ascii="Times New Roman" w:hAnsi="Times New Roman" w:cs="Times New Roman"/>
          <w:sz w:val="24"/>
          <w:szCs w:val="24"/>
        </w:rPr>
      </w:pPr>
      <w:r w:rsidRPr="00917F0D">
        <w:rPr>
          <w:rFonts w:ascii="Times New Roman" w:hAnsi="Times New Roman" w:cs="Times New Roman"/>
          <w:sz w:val="24"/>
          <w:szCs w:val="24"/>
        </w:rPr>
        <w:t>Minimálne trvanie odpočinku je 30 minút. Odpočinok sa diferencuje podľa potrieb detí, nesmie sa narúšať realizáciou krúžkovej činnosti.</w:t>
      </w:r>
    </w:p>
    <w:p w:rsidR="00E41211" w:rsidRDefault="00E41211" w:rsidP="00917F0D">
      <w:pPr>
        <w:spacing w:after="0"/>
        <w:jc w:val="both"/>
        <w:rPr>
          <w:rFonts w:ascii="Times New Roman" w:hAnsi="Times New Roman" w:cs="Times New Roman"/>
          <w:sz w:val="24"/>
          <w:szCs w:val="24"/>
        </w:rPr>
      </w:pPr>
    </w:p>
    <w:p w:rsidR="00917F0D" w:rsidRPr="00917F0D" w:rsidRDefault="00917F0D" w:rsidP="00917F0D">
      <w:pPr>
        <w:spacing w:after="0"/>
        <w:jc w:val="both"/>
        <w:rPr>
          <w:rFonts w:ascii="Times New Roman" w:hAnsi="Times New Roman" w:cs="Times New Roman"/>
          <w:sz w:val="24"/>
          <w:szCs w:val="24"/>
        </w:rPr>
      </w:pPr>
      <w:r w:rsidRPr="00917F0D">
        <w:rPr>
          <w:rFonts w:ascii="Times New Roman" w:hAnsi="Times New Roman" w:cs="Times New Roman"/>
          <w:sz w:val="24"/>
          <w:szCs w:val="24"/>
        </w:rPr>
        <w:lastRenderedPageBreak/>
        <w:t xml:space="preserve">Všetky formy denných činností detí usmerňujú kvalifikované učiteľky pre </w:t>
      </w:r>
      <w:proofErr w:type="spellStart"/>
      <w:r w:rsidRPr="00917F0D">
        <w:rPr>
          <w:rFonts w:ascii="Times New Roman" w:hAnsi="Times New Roman" w:cs="Times New Roman"/>
          <w:sz w:val="24"/>
          <w:szCs w:val="24"/>
        </w:rPr>
        <w:t>predprimárne</w:t>
      </w:r>
      <w:proofErr w:type="spellEnd"/>
      <w:r w:rsidRPr="00917F0D">
        <w:rPr>
          <w:rFonts w:ascii="Times New Roman" w:hAnsi="Times New Roman" w:cs="Times New Roman"/>
          <w:sz w:val="24"/>
          <w:szCs w:val="24"/>
        </w:rPr>
        <w:br/>
        <w:t>vzdelávanie.</w:t>
      </w:r>
    </w:p>
    <w:p w:rsidR="00917F0D" w:rsidRPr="00917F0D" w:rsidRDefault="00917F0D" w:rsidP="00917F0D">
      <w:pPr>
        <w:spacing w:after="0"/>
        <w:jc w:val="both"/>
        <w:rPr>
          <w:rFonts w:ascii="Times New Roman" w:hAnsi="Times New Roman" w:cs="Times New Roman"/>
          <w:sz w:val="24"/>
          <w:szCs w:val="24"/>
        </w:rPr>
      </w:pPr>
      <w:r w:rsidRPr="00917F0D">
        <w:rPr>
          <w:rFonts w:ascii="Times New Roman" w:hAnsi="Times New Roman" w:cs="Times New Roman"/>
          <w:sz w:val="24"/>
          <w:szCs w:val="24"/>
        </w:rPr>
        <w:br/>
        <w:t>Organizácia výchovno-vzdelávacej činnosti v materskej škole je charakteristická flexibilitou</w:t>
      </w:r>
      <w:r w:rsidRPr="00917F0D">
        <w:rPr>
          <w:rFonts w:ascii="Times New Roman" w:hAnsi="Times New Roman" w:cs="Times New Roman"/>
          <w:sz w:val="24"/>
          <w:szCs w:val="24"/>
        </w:rPr>
        <w:br/>
        <w:t>striedania spontánnych a riadených činností. Formy denných činností sa realizujú súbežne</w:t>
      </w:r>
      <w:r w:rsidRPr="00917F0D">
        <w:rPr>
          <w:rFonts w:ascii="Times New Roman" w:hAnsi="Times New Roman" w:cs="Times New Roman"/>
          <w:sz w:val="24"/>
          <w:szCs w:val="24"/>
        </w:rPr>
        <w:br/>
        <w:t xml:space="preserve">alebo ako samostatné organizačné jednotky. </w:t>
      </w:r>
    </w:p>
    <w:p w:rsidR="00917F0D" w:rsidRPr="00917F0D" w:rsidRDefault="00917F0D" w:rsidP="00917F0D">
      <w:pPr>
        <w:spacing w:after="0"/>
        <w:jc w:val="both"/>
        <w:rPr>
          <w:rFonts w:ascii="Times New Roman" w:hAnsi="Times New Roman" w:cs="Times New Roman"/>
          <w:sz w:val="24"/>
          <w:szCs w:val="24"/>
        </w:rPr>
      </w:pPr>
    </w:p>
    <w:p w:rsidR="00917F0D" w:rsidRPr="00917F0D" w:rsidRDefault="00917F0D" w:rsidP="00917F0D">
      <w:pPr>
        <w:spacing w:after="0"/>
        <w:jc w:val="both"/>
        <w:rPr>
          <w:rFonts w:ascii="Times New Roman" w:hAnsi="Times New Roman" w:cs="Times New Roman"/>
          <w:b/>
          <w:sz w:val="24"/>
          <w:szCs w:val="24"/>
        </w:rPr>
      </w:pPr>
      <w:r w:rsidRPr="00917F0D">
        <w:rPr>
          <w:rFonts w:ascii="Times New Roman" w:hAnsi="Times New Roman" w:cs="Times New Roman"/>
          <w:b/>
          <w:sz w:val="24"/>
          <w:szCs w:val="24"/>
        </w:rPr>
        <w:t>4  UČEBNÉ  OSNOVY</w:t>
      </w:r>
    </w:p>
    <w:p w:rsidR="00917F0D" w:rsidRPr="00917F0D" w:rsidRDefault="00917F0D" w:rsidP="00917F0D">
      <w:pPr>
        <w:spacing w:after="0"/>
        <w:jc w:val="both"/>
        <w:rPr>
          <w:rFonts w:ascii="Times New Roman" w:hAnsi="Times New Roman" w:cs="Times New Roman"/>
          <w:b/>
          <w:sz w:val="24"/>
          <w:szCs w:val="24"/>
        </w:rPr>
      </w:pPr>
    </w:p>
    <w:p w:rsidR="00917F0D" w:rsidRPr="00917F0D" w:rsidRDefault="00917F0D" w:rsidP="00917F0D">
      <w:pPr>
        <w:spacing w:after="0"/>
        <w:jc w:val="both"/>
        <w:rPr>
          <w:rFonts w:ascii="Times New Roman" w:hAnsi="Times New Roman" w:cs="Times New Roman"/>
          <w:b/>
          <w:color w:val="FF0000"/>
          <w:sz w:val="24"/>
          <w:szCs w:val="24"/>
        </w:rPr>
      </w:pPr>
      <w:r w:rsidRPr="00917F0D">
        <w:rPr>
          <w:rFonts w:ascii="Times New Roman" w:hAnsi="Times New Roman" w:cs="Times New Roman"/>
          <w:b/>
          <w:color w:val="FF0000"/>
          <w:sz w:val="24"/>
          <w:szCs w:val="24"/>
        </w:rPr>
        <w:t xml:space="preserve">Učebnými osnovami našej materskej školy sú vzdelávacie štandardy jednotlivých vzdelávacích oblastí Štátneho vzdelávacieho programu pre </w:t>
      </w:r>
      <w:proofErr w:type="spellStart"/>
      <w:r w:rsidRPr="00917F0D">
        <w:rPr>
          <w:rFonts w:ascii="Times New Roman" w:hAnsi="Times New Roman" w:cs="Times New Roman"/>
          <w:b/>
          <w:color w:val="FF0000"/>
          <w:sz w:val="24"/>
          <w:szCs w:val="24"/>
        </w:rPr>
        <w:t>predprimárne</w:t>
      </w:r>
      <w:proofErr w:type="spellEnd"/>
      <w:r w:rsidRPr="00917F0D">
        <w:rPr>
          <w:rFonts w:ascii="Times New Roman" w:hAnsi="Times New Roman" w:cs="Times New Roman"/>
          <w:b/>
          <w:color w:val="FF0000"/>
          <w:sz w:val="24"/>
          <w:szCs w:val="24"/>
        </w:rPr>
        <w:t xml:space="preserve"> vzdelávanie v materských školách.</w:t>
      </w:r>
    </w:p>
    <w:p w:rsidR="00917F0D" w:rsidRPr="00917F0D" w:rsidRDefault="00917F0D" w:rsidP="00917F0D">
      <w:pPr>
        <w:spacing w:after="0"/>
        <w:jc w:val="both"/>
        <w:rPr>
          <w:rFonts w:ascii="Times New Roman" w:hAnsi="Times New Roman" w:cs="Times New Roman"/>
          <w:b/>
          <w:sz w:val="24"/>
          <w:szCs w:val="24"/>
        </w:rPr>
      </w:pPr>
    </w:p>
    <w:p w:rsidR="00917F0D" w:rsidRPr="00917F0D" w:rsidRDefault="00917F0D" w:rsidP="00917F0D">
      <w:pPr>
        <w:spacing w:after="0"/>
        <w:jc w:val="both"/>
        <w:rPr>
          <w:rFonts w:ascii="Times New Roman" w:hAnsi="Times New Roman" w:cs="Times New Roman"/>
          <w:i/>
          <w:sz w:val="24"/>
          <w:szCs w:val="24"/>
        </w:rPr>
      </w:pPr>
      <w:r w:rsidRPr="00917F0D">
        <w:rPr>
          <w:rFonts w:ascii="Times New Roman" w:hAnsi="Times New Roman" w:cs="Times New Roman"/>
          <w:i/>
          <w:sz w:val="24"/>
          <w:szCs w:val="24"/>
        </w:rPr>
        <w:t>Učebné osnovy platia na obdobie školského roka, v čase letných prázdnin sa výchovno- vzdelávacia činnosť plánuje a realizuje formou voľných hier a hrových činností.</w:t>
      </w:r>
    </w:p>
    <w:p w:rsidR="00917F0D" w:rsidRPr="00917F0D" w:rsidRDefault="00917F0D" w:rsidP="00917F0D">
      <w:pPr>
        <w:spacing w:after="0"/>
        <w:jc w:val="both"/>
        <w:rPr>
          <w:rFonts w:ascii="Times New Roman" w:hAnsi="Times New Roman" w:cs="Times New Roman"/>
          <w:sz w:val="28"/>
          <w:szCs w:val="28"/>
        </w:rPr>
      </w:pPr>
    </w:p>
    <w:p w:rsidR="00917F0D" w:rsidRPr="00917F0D" w:rsidRDefault="00917F0D" w:rsidP="00917F0D">
      <w:pPr>
        <w:spacing w:after="0"/>
        <w:jc w:val="both"/>
        <w:rPr>
          <w:rFonts w:ascii="Times New Roman" w:hAnsi="Times New Roman" w:cs="Times New Roman"/>
          <w:b/>
          <w:sz w:val="24"/>
          <w:szCs w:val="24"/>
        </w:rPr>
      </w:pPr>
      <w:r w:rsidRPr="00917F0D">
        <w:rPr>
          <w:rFonts w:ascii="Times New Roman" w:hAnsi="Times New Roman" w:cs="Times New Roman"/>
          <w:b/>
          <w:sz w:val="24"/>
          <w:szCs w:val="24"/>
        </w:rPr>
        <w:t xml:space="preserve">Obsah vzdelávania v materskej škole sa vymedzuje vo vzdelávacích oblastiach. </w:t>
      </w:r>
    </w:p>
    <w:p w:rsidR="00917F0D" w:rsidRPr="00917F0D" w:rsidRDefault="00917F0D" w:rsidP="00917F0D">
      <w:pPr>
        <w:spacing w:after="0"/>
        <w:jc w:val="both"/>
        <w:rPr>
          <w:rFonts w:ascii="Times New Roman" w:hAnsi="Times New Roman" w:cs="Times New Roman"/>
          <w:b/>
          <w:sz w:val="24"/>
          <w:szCs w:val="24"/>
        </w:rPr>
      </w:pPr>
      <w:r w:rsidRPr="00917F0D">
        <w:rPr>
          <w:rFonts w:ascii="Times New Roman" w:hAnsi="Times New Roman" w:cs="Times New Roman"/>
          <w:b/>
          <w:sz w:val="24"/>
          <w:szCs w:val="24"/>
        </w:rPr>
        <w:t>Jednotlivé vzdelávacie oblasti sú štruktúrované do podoblastí.</w:t>
      </w:r>
    </w:p>
    <w:p w:rsidR="00917F0D" w:rsidRPr="00917F0D" w:rsidRDefault="00917F0D" w:rsidP="00917F0D">
      <w:pPr>
        <w:spacing w:after="0"/>
        <w:jc w:val="both"/>
        <w:rPr>
          <w:rFonts w:ascii="Times New Roman" w:hAnsi="Times New Roman" w:cs="Times New Roman"/>
          <w:b/>
          <w:sz w:val="24"/>
          <w:szCs w:val="24"/>
        </w:rPr>
      </w:pPr>
    </w:p>
    <w:p w:rsidR="00917F0D" w:rsidRPr="00917F0D" w:rsidRDefault="00917F0D" w:rsidP="00917F0D">
      <w:pPr>
        <w:spacing w:after="0"/>
        <w:jc w:val="both"/>
        <w:rPr>
          <w:rFonts w:ascii="Times New Roman" w:hAnsi="Times New Roman" w:cs="Times New Roman"/>
          <w:b/>
          <w:i/>
          <w:color w:val="00B050"/>
          <w:sz w:val="24"/>
          <w:szCs w:val="24"/>
        </w:rPr>
      </w:pPr>
      <w:r w:rsidRPr="00917F0D">
        <w:rPr>
          <w:rFonts w:ascii="Times New Roman" w:hAnsi="Times New Roman" w:cs="Times New Roman"/>
          <w:b/>
          <w:i/>
          <w:color w:val="00B050"/>
          <w:sz w:val="24"/>
          <w:szCs w:val="24"/>
        </w:rPr>
        <w:t>Vzdelávacie oblasti:</w:t>
      </w:r>
    </w:p>
    <w:p w:rsidR="00917F0D" w:rsidRPr="00917F0D" w:rsidRDefault="00917F0D" w:rsidP="00917F0D">
      <w:pPr>
        <w:spacing w:after="0"/>
        <w:jc w:val="both"/>
        <w:rPr>
          <w:rFonts w:ascii="Times New Roman" w:hAnsi="Times New Roman" w:cs="Times New Roman"/>
          <w:b/>
          <w:color w:val="00B050"/>
          <w:sz w:val="24"/>
          <w:szCs w:val="24"/>
        </w:rPr>
      </w:pPr>
      <w:r w:rsidRPr="00917F0D">
        <w:rPr>
          <w:rFonts w:ascii="Times New Roman" w:hAnsi="Times New Roman" w:cs="Times New Roman"/>
          <w:b/>
          <w:color w:val="00B050"/>
          <w:sz w:val="24"/>
          <w:szCs w:val="24"/>
        </w:rPr>
        <w:t>1. Jazyk a komunikácia</w:t>
      </w:r>
    </w:p>
    <w:p w:rsidR="00917F0D" w:rsidRPr="00917F0D" w:rsidRDefault="00917F0D" w:rsidP="00917F0D">
      <w:pPr>
        <w:spacing w:after="0"/>
        <w:jc w:val="both"/>
        <w:rPr>
          <w:rFonts w:ascii="Times New Roman" w:hAnsi="Times New Roman" w:cs="Times New Roman"/>
          <w:i/>
          <w:sz w:val="24"/>
          <w:szCs w:val="24"/>
        </w:rPr>
      </w:pPr>
      <w:r w:rsidRPr="00917F0D">
        <w:rPr>
          <w:rFonts w:ascii="Times New Roman" w:hAnsi="Times New Roman" w:cs="Times New Roman"/>
          <w:b/>
          <w:sz w:val="24"/>
          <w:szCs w:val="24"/>
        </w:rPr>
        <w:t xml:space="preserve">- </w:t>
      </w:r>
      <w:r w:rsidRPr="00917F0D">
        <w:rPr>
          <w:rFonts w:ascii="Times New Roman" w:hAnsi="Times New Roman" w:cs="Times New Roman"/>
          <w:i/>
          <w:sz w:val="24"/>
          <w:szCs w:val="24"/>
        </w:rPr>
        <w:t>hlavný cieľ: rozvinutie komunikačných kompetencií dieťaťa vo všetkých jazykových rovinách s využitím špecifického rozvojového potenciálu písanej reči-</w:t>
      </w:r>
      <w:r w:rsidRPr="00917F0D">
        <w:rPr>
          <w:rFonts w:ascii="Times New Roman" w:hAnsi="Times New Roman" w:cs="Times New Roman"/>
          <w:b/>
          <w:sz w:val="24"/>
          <w:szCs w:val="24"/>
        </w:rPr>
        <w:t xml:space="preserve">  </w:t>
      </w:r>
      <w:r w:rsidRPr="00917F0D">
        <w:rPr>
          <w:rFonts w:ascii="Times New Roman" w:hAnsi="Times New Roman" w:cs="Times New Roman"/>
          <w:i/>
          <w:sz w:val="24"/>
          <w:szCs w:val="24"/>
        </w:rPr>
        <w:t>dieťa nadobudne skúseností so sprostredkovanou informáciou, vrátane informácie štruktúrovanej ako písaná reč.</w:t>
      </w:r>
    </w:p>
    <w:p w:rsidR="00917F0D" w:rsidRPr="00917F0D" w:rsidRDefault="00917F0D" w:rsidP="00917F0D">
      <w:pPr>
        <w:spacing w:after="0"/>
        <w:jc w:val="both"/>
        <w:rPr>
          <w:rFonts w:ascii="Times New Roman" w:hAnsi="Times New Roman" w:cs="Times New Roman"/>
          <w:i/>
          <w:color w:val="0070C0"/>
          <w:sz w:val="24"/>
          <w:szCs w:val="24"/>
        </w:rPr>
      </w:pPr>
      <w:r w:rsidRPr="00917F0D">
        <w:rPr>
          <w:rFonts w:ascii="Times New Roman" w:hAnsi="Times New Roman" w:cs="Times New Roman"/>
          <w:i/>
          <w:color w:val="0070C0"/>
          <w:sz w:val="24"/>
          <w:szCs w:val="24"/>
        </w:rPr>
        <w:t>Podoblasti: Hovorená reč, Písaná reč</w:t>
      </w:r>
    </w:p>
    <w:p w:rsidR="00917F0D" w:rsidRPr="00917F0D" w:rsidRDefault="00917F0D" w:rsidP="00917F0D">
      <w:pPr>
        <w:spacing w:after="0"/>
        <w:jc w:val="both"/>
        <w:rPr>
          <w:rFonts w:ascii="Times New Roman" w:hAnsi="Times New Roman" w:cs="Times New Roman"/>
          <w:i/>
          <w:color w:val="00B050"/>
          <w:sz w:val="24"/>
          <w:szCs w:val="24"/>
        </w:rPr>
      </w:pPr>
    </w:p>
    <w:p w:rsidR="00917F0D" w:rsidRPr="00917F0D" w:rsidRDefault="00917F0D" w:rsidP="00917F0D">
      <w:pPr>
        <w:spacing w:after="0"/>
        <w:jc w:val="both"/>
        <w:rPr>
          <w:rFonts w:ascii="Times New Roman" w:hAnsi="Times New Roman" w:cs="Times New Roman"/>
          <w:b/>
          <w:color w:val="00B050"/>
          <w:sz w:val="24"/>
          <w:szCs w:val="24"/>
        </w:rPr>
      </w:pPr>
      <w:r w:rsidRPr="00917F0D">
        <w:rPr>
          <w:rFonts w:ascii="Times New Roman" w:hAnsi="Times New Roman" w:cs="Times New Roman"/>
          <w:b/>
          <w:color w:val="00B050"/>
          <w:sz w:val="24"/>
          <w:szCs w:val="24"/>
        </w:rPr>
        <w:t>2. Matematika a práca s informáciami</w:t>
      </w:r>
    </w:p>
    <w:p w:rsidR="00917F0D" w:rsidRPr="00917F0D" w:rsidRDefault="00917F0D" w:rsidP="00917F0D">
      <w:pPr>
        <w:spacing w:after="0"/>
        <w:jc w:val="both"/>
        <w:rPr>
          <w:rFonts w:ascii="Times New Roman" w:hAnsi="Times New Roman" w:cs="Times New Roman"/>
          <w:i/>
          <w:sz w:val="24"/>
          <w:szCs w:val="24"/>
        </w:rPr>
      </w:pPr>
      <w:r w:rsidRPr="00917F0D">
        <w:rPr>
          <w:rFonts w:ascii="Times New Roman" w:hAnsi="Times New Roman" w:cs="Times New Roman"/>
          <w:i/>
          <w:sz w:val="24"/>
          <w:szCs w:val="24"/>
        </w:rPr>
        <w:t>- hlavný cieľ:  poskytnúť základy matematických a informatických poznatkov a zručností, pomocou ktorých sa ďalej rozvíja matematické myslenie a matematické kompetencie nevyhnutné pre vzdelávanie na vyšších stupňoch vzdelávania.</w:t>
      </w:r>
    </w:p>
    <w:p w:rsidR="00917F0D" w:rsidRPr="00917F0D" w:rsidRDefault="00917F0D" w:rsidP="00917F0D">
      <w:pPr>
        <w:spacing w:after="0"/>
        <w:jc w:val="both"/>
        <w:rPr>
          <w:rFonts w:ascii="Times New Roman" w:hAnsi="Times New Roman" w:cs="Times New Roman"/>
          <w:i/>
          <w:color w:val="0070C0"/>
          <w:sz w:val="24"/>
          <w:szCs w:val="24"/>
        </w:rPr>
      </w:pPr>
      <w:r w:rsidRPr="00917F0D">
        <w:rPr>
          <w:rFonts w:ascii="Times New Roman" w:hAnsi="Times New Roman" w:cs="Times New Roman"/>
          <w:i/>
          <w:color w:val="0070C0"/>
          <w:sz w:val="24"/>
          <w:szCs w:val="24"/>
        </w:rPr>
        <w:t>Podoblasti: Čísla a vzťahy, Geometria a meranie, Logika, Práca s informáciami</w:t>
      </w:r>
    </w:p>
    <w:p w:rsidR="00917F0D" w:rsidRPr="00917F0D" w:rsidRDefault="00917F0D" w:rsidP="00917F0D">
      <w:pPr>
        <w:spacing w:after="0"/>
        <w:jc w:val="both"/>
        <w:rPr>
          <w:rFonts w:ascii="Times New Roman" w:hAnsi="Times New Roman" w:cs="Times New Roman"/>
          <w:i/>
          <w:sz w:val="24"/>
          <w:szCs w:val="24"/>
        </w:rPr>
      </w:pPr>
    </w:p>
    <w:p w:rsidR="00917F0D" w:rsidRPr="00917F0D" w:rsidRDefault="00917F0D" w:rsidP="00917F0D">
      <w:pPr>
        <w:spacing w:after="0"/>
        <w:jc w:val="both"/>
        <w:rPr>
          <w:rFonts w:ascii="Times New Roman" w:hAnsi="Times New Roman" w:cs="Times New Roman"/>
          <w:b/>
          <w:color w:val="00B050"/>
          <w:sz w:val="24"/>
          <w:szCs w:val="24"/>
        </w:rPr>
      </w:pPr>
      <w:r w:rsidRPr="00917F0D">
        <w:rPr>
          <w:rFonts w:ascii="Times New Roman" w:hAnsi="Times New Roman" w:cs="Times New Roman"/>
          <w:color w:val="00B050"/>
          <w:sz w:val="24"/>
          <w:szCs w:val="24"/>
        </w:rPr>
        <w:t>3.</w:t>
      </w:r>
      <w:r w:rsidRPr="00917F0D">
        <w:rPr>
          <w:rFonts w:ascii="Times New Roman" w:hAnsi="Times New Roman" w:cs="Times New Roman"/>
          <w:i/>
          <w:color w:val="00B050"/>
          <w:sz w:val="24"/>
          <w:szCs w:val="24"/>
        </w:rPr>
        <w:t xml:space="preserve"> </w:t>
      </w:r>
      <w:r w:rsidRPr="00917F0D">
        <w:rPr>
          <w:rFonts w:ascii="Times New Roman" w:hAnsi="Times New Roman" w:cs="Times New Roman"/>
          <w:b/>
          <w:color w:val="00B050"/>
          <w:sz w:val="24"/>
          <w:szCs w:val="24"/>
        </w:rPr>
        <w:t>Človek a príroda</w:t>
      </w:r>
    </w:p>
    <w:p w:rsidR="00917F0D" w:rsidRPr="00917F0D" w:rsidRDefault="00917F0D" w:rsidP="00917F0D">
      <w:pPr>
        <w:spacing w:after="0"/>
        <w:jc w:val="both"/>
        <w:rPr>
          <w:rFonts w:ascii="Times New Roman" w:hAnsi="Times New Roman" w:cs="Times New Roman"/>
          <w:i/>
          <w:sz w:val="24"/>
          <w:szCs w:val="24"/>
        </w:rPr>
      </w:pPr>
      <w:r w:rsidRPr="00917F0D">
        <w:rPr>
          <w:rFonts w:ascii="Times New Roman" w:hAnsi="Times New Roman" w:cs="Times New Roman"/>
          <w:i/>
          <w:sz w:val="24"/>
          <w:szCs w:val="24"/>
        </w:rPr>
        <w:t>- hlavný cieľ: počiatočný rozvoj prírodovednej gramotnosti. Úlohou učiteľky je viesť deti k vyjadrovaniu aktuálnych predstáv o predmetoch, javoch a situáciách určených vzdelávacími štandardmi tak, aby malo každé dieťa možnosť vyjadriť svoju predstavu a prostredníctvom premyslených podnetov učiteľky ju meniť a zdokonaľovať.</w:t>
      </w:r>
    </w:p>
    <w:p w:rsidR="00917F0D" w:rsidRPr="00917F0D" w:rsidRDefault="00917F0D" w:rsidP="00917F0D">
      <w:pPr>
        <w:spacing w:after="0"/>
        <w:jc w:val="both"/>
        <w:rPr>
          <w:rFonts w:ascii="Times New Roman" w:hAnsi="Times New Roman" w:cs="Times New Roman"/>
          <w:i/>
          <w:color w:val="0070C0"/>
          <w:sz w:val="24"/>
          <w:szCs w:val="24"/>
        </w:rPr>
      </w:pPr>
      <w:r w:rsidRPr="00917F0D">
        <w:rPr>
          <w:rFonts w:ascii="Times New Roman" w:hAnsi="Times New Roman" w:cs="Times New Roman"/>
          <w:i/>
          <w:color w:val="0070C0"/>
          <w:sz w:val="24"/>
          <w:szCs w:val="24"/>
        </w:rPr>
        <w:t>Podoblasti:</w:t>
      </w:r>
      <w:r w:rsidRPr="00917F0D">
        <w:t xml:space="preserve"> </w:t>
      </w:r>
      <w:r w:rsidRPr="00917F0D">
        <w:rPr>
          <w:rFonts w:ascii="Times New Roman" w:hAnsi="Times New Roman" w:cs="Times New Roman"/>
          <w:i/>
          <w:color w:val="0070C0"/>
          <w:sz w:val="24"/>
          <w:szCs w:val="24"/>
        </w:rPr>
        <w:t>Vnímanie prírody, Rastliny, Živočíchy, Človek, Neživá príroda, Prírodné javy</w:t>
      </w:r>
    </w:p>
    <w:p w:rsidR="00917F0D" w:rsidRPr="00917F0D" w:rsidRDefault="00917F0D" w:rsidP="00917F0D">
      <w:pPr>
        <w:spacing w:after="0"/>
        <w:jc w:val="both"/>
        <w:rPr>
          <w:rFonts w:ascii="Times New Roman" w:hAnsi="Times New Roman" w:cs="Times New Roman"/>
          <w:b/>
          <w:sz w:val="24"/>
          <w:szCs w:val="24"/>
        </w:rPr>
      </w:pPr>
    </w:p>
    <w:p w:rsidR="00917F0D" w:rsidRPr="00917F0D" w:rsidRDefault="00917F0D" w:rsidP="00917F0D">
      <w:pPr>
        <w:spacing w:after="0"/>
        <w:jc w:val="both"/>
        <w:rPr>
          <w:rFonts w:ascii="Times New Roman" w:hAnsi="Times New Roman" w:cs="Times New Roman"/>
          <w:b/>
          <w:color w:val="00B050"/>
          <w:sz w:val="24"/>
          <w:szCs w:val="24"/>
        </w:rPr>
      </w:pPr>
      <w:r w:rsidRPr="00917F0D">
        <w:rPr>
          <w:rFonts w:ascii="Times New Roman" w:hAnsi="Times New Roman" w:cs="Times New Roman"/>
          <w:b/>
          <w:color w:val="00B050"/>
          <w:sz w:val="24"/>
          <w:szCs w:val="24"/>
        </w:rPr>
        <w:t>4. Človek a spoločnosť</w:t>
      </w:r>
    </w:p>
    <w:p w:rsidR="00917F0D" w:rsidRPr="00917F0D" w:rsidRDefault="00917F0D" w:rsidP="00917F0D">
      <w:pPr>
        <w:spacing w:after="0"/>
        <w:jc w:val="both"/>
        <w:rPr>
          <w:rFonts w:ascii="Times New Roman" w:hAnsi="Times New Roman" w:cs="Times New Roman"/>
          <w:i/>
          <w:sz w:val="24"/>
          <w:szCs w:val="24"/>
        </w:rPr>
      </w:pPr>
      <w:r w:rsidRPr="00917F0D">
        <w:rPr>
          <w:rFonts w:ascii="Times New Roman" w:hAnsi="Times New Roman" w:cs="Times New Roman"/>
          <w:i/>
          <w:sz w:val="24"/>
          <w:szCs w:val="24"/>
        </w:rPr>
        <w:t>- hlavný cieľ: viesť dieťa k základnej orientácii v blízkom spoločenskom prostredí – v jeho časových, priestorových, sociálnych, medziľudských vzťahoch. Táto vzdelávacia oblasť sa orientuje na poznávanie spoločenského prostredia a na prosociálnu výchovu.</w:t>
      </w:r>
    </w:p>
    <w:p w:rsidR="00917F0D" w:rsidRPr="00917F0D" w:rsidRDefault="00917F0D" w:rsidP="00917F0D">
      <w:pPr>
        <w:spacing w:after="0"/>
        <w:jc w:val="both"/>
        <w:rPr>
          <w:rFonts w:ascii="Times New Roman" w:hAnsi="Times New Roman" w:cs="Times New Roman"/>
          <w:i/>
          <w:color w:val="0070C0"/>
          <w:sz w:val="24"/>
          <w:szCs w:val="24"/>
        </w:rPr>
      </w:pPr>
      <w:r w:rsidRPr="00917F0D">
        <w:rPr>
          <w:rFonts w:ascii="Times New Roman" w:hAnsi="Times New Roman" w:cs="Times New Roman"/>
          <w:i/>
          <w:color w:val="0070C0"/>
          <w:sz w:val="24"/>
          <w:szCs w:val="24"/>
        </w:rPr>
        <w:t>Podoblasti:</w:t>
      </w:r>
      <w:r w:rsidRPr="00917F0D">
        <w:t xml:space="preserve"> </w:t>
      </w:r>
      <w:r w:rsidRPr="00917F0D">
        <w:rPr>
          <w:i/>
          <w:color w:val="0070C0"/>
        </w:rPr>
        <w:t>Orien</w:t>
      </w:r>
      <w:r w:rsidRPr="00917F0D">
        <w:rPr>
          <w:rFonts w:ascii="Times New Roman" w:hAnsi="Times New Roman" w:cs="Times New Roman"/>
          <w:i/>
          <w:color w:val="0070C0"/>
          <w:sz w:val="24"/>
          <w:szCs w:val="24"/>
        </w:rPr>
        <w:t xml:space="preserve">tácia v okolí, Geografia okolia, História okolia a Národné povedomie </w:t>
      </w:r>
    </w:p>
    <w:p w:rsidR="00917F0D" w:rsidRPr="00917F0D" w:rsidRDefault="00917F0D" w:rsidP="00917F0D">
      <w:pPr>
        <w:spacing w:after="0"/>
        <w:jc w:val="both"/>
        <w:rPr>
          <w:rFonts w:ascii="Times New Roman" w:hAnsi="Times New Roman" w:cs="Times New Roman"/>
          <w:b/>
          <w:color w:val="00B050"/>
          <w:sz w:val="24"/>
          <w:szCs w:val="24"/>
        </w:rPr>
      </w:pPr>
    </w:p>
    <w:p w:rsidR="00917F0D" w:rsidRPr="00917F0D" w:rsidRDefault="00917F0D" w:rsidP="00917F0D">
      <w:pPr>
        <w:spacing w:after="0"/>
        <w:jc w:val="both"/>
        <w:rPr>
          <w:rFonts w:ascii="Times New Roman" w:hAnsi="Times New Roman" w:cs="Times New Roman"/>
          <w:b/>
          <w:color w:val="00B050"/>
          <w:sz w:val="24"/>
          <w:szCs w:val="24"/>
        </w:rPr>
      </w:pPr>
      <w:r w:rsidRPr="00917F0D">
        <w:rPr>
          <w:rFonts w:ascii="Times New Roman" w:hAnsi="Times New Roman" w:cs="Times New Roman"/>
          <w:b/>
          <w:color w:val="00B050"/>
          <w:sz w:val="24"/>
          <w:szCs w:val="24"/>
        </w:rPr>
        <w:t>5. Človek a svet práce</w:t>
      </w:r>
    </w:p>
    <w:p w:rsidR="00917F0D" w:rsidRPr="00917F0D" w:rsidRDefault="00917F0D" w:rsidP="00917F0D">
      <w:pPr>
        <w:spacing w:after="0"/>
        <w:jc w:val="both"/>
        <w:rPr>
          <w:rFonts w:ascii="Times New Roman" w:hAnsi="Times New Roman" w:cs="Times New Roman"/>
          <w:i/>
          <w:sz w:val="24"/>
          <w:szCs w:val="24"/>
        </w:rPr>
      </w:pPr>
      <w:r w:rsidRPr="00917F0D">
        <w:rPr>
          <w:rFonts w:ascii="Times New Roman" w:hAnsi="Times New Roman" w:cs="Times New Roman"/>
          <w:i/>
          <w:sz w:val="24"/>
          <w:szCs w:val="24"/>
        </w:rPr>
        <w:lastRenderedPageBreak/>
        <w:t>- hlavný cieľ: utváranie a rozvíjanie základných zručností dieťaťa zvládať úkony bežného dňa</w:t>
      </w:r>
    </w:p>
    <w:p w:rsidR="00917F0D" w:rsidRPr="00917F0D" w:rsidRDefault="00917F0D" w:rsidP="00917F0D">
      <w:pPr>
        <w:spacing w:after="0"/>
        <w:jc w:val="both"/>
        <w:rPr>
          <w:rFonts w:ascii="Times New Roman" w:hAnsi="Times New Roman" w:cs="Times New Roman"/>
          <w:i/>
          <w:sz w:val="24"/>
          <w:szCs w:val="24"/>
        </w:rPr>
      </w:pPr>
      <w:r w:rsidRPr="00917F0D">
        <w:rPr>
          <w:rFonts w:ascii="Times New Roman" w:hAnsi="Times New Roman" w:cs="Times New Roman"/>
          <w:i/>
          <w:sz w:val="24"/>
          <w:szCs w:val="24"/>
        </w:rPr>
        <w:t xml:space="preserve">a zručností pri používaní nástrojov potrebných v bežnom živote, pričom sa dôraz kladie na rozvíjanie tých, ktoré sú v rámci vývinového hľadiska pre dieťa dôležité; napríklad vytvára </w:t>
      </w:r>
      <w:proofErr w:type="spellStart"/>
      <w:r w:rsidRPr="00917F0D">
        <w:rPr>
          <w:rFonts w:ascii="Times New Roman" w:hAnsi="Times New Roman" w:cs="Times New Roman"/>
          <w:i/>
          <w:sz w:val="24"/>
          <w:szCs w:val="24"/>
        </w:rPr>
        <w:t>grafomotorické</w:t>
      </w:r>
      <w:proofErr w:type="spellEnd"/>
      <w:r w:rsidRPr="00917F0D">
        <w:rPr>
          <w:rFonts w:ascii="Times New Roman" w:hAnsi="Times New Roman" w:cs="Times New Roman"/>
          <w:i/>
          <w:sz w:val="24"/>
          <w:szCs w:val="24"/>
        </w:rPr>
        <w:t xml:space="preserve"> predispozície, lepšie zvláda </w:t>
      </w:r>
      <w:proofErr w:type="spellStart"/>
      <w:r w:rsidRPr="00917F0D">
        <w:rPr>
          <w:rFonts w:ascii="Times New Roman" w:hAnsi="Times New Roman" w:cs="Times New Roman"/>
          <w:i/>
          <w:sz w:val="24"/>
          <w:szCs w:val="24"/>
        </w:rPr>
        <w:t>sebaobslužné</w:t>
      </w:r>
      <w:proofErr w:type="spellEnd"/>
      <w:r w:rsidRPr="00917F0D">
        <w:rPr>
          <w:rFonts w:ascii="Times New Roman" w:hAnsi="Times New Roman" w:cs="Times New Roman"/>
          <w:i/>
          <w:sz w:val="24"/>
          <w:szCs w:val="24"/>
        </w:rPr>
        <w:t xml:space="preserve"> činnosti, zvláda bežné úkony v domácnosti.</w:t>
      </w:r>
    </w:p>
    <w:p w:rsidR="00917F0D" w:rsidRPr="00917F0D" w:rsidRDefault="00917F0D" w:rsidP="00917F0D">
      <w:pPr>
        <w:spacing w:after="0"/>
        <w:jc w:val="both"/>
        <w:rPr>
          <w:rFonts w:ascii="Times New Roman" w:hAnsi="Times New Roman" w:cs="Times New Roman"/>
          <w:i/>
          <w:color w:val="0070C0"/>
          <w:sz w:val="24"/>
          <w:szCs w:val="24"/>
        </w:rPr>
      </w:pPr>
      <w:r w:rsidRPr="00917F0D">
        <w:rPr>
          <w:rFonts w:ascii="Times New Roman" w:hAnsi="Times New Roman" w:cs="Times New Roman"/>
          <w:i/>
          <w:color w:val="0070C0"/>
          <w:sz w:val="24"/>
          <w:szCs w:val="24"/>
        </w:rPr>
        <w:t>Podoblasti:</w:t>
      </w:r>
      <w:r w:rsidRPr="00917F0D">
        <w:t xml:space="preserve"> </w:t>
      </w:r>
      <w:r w:rsidRPr="00917F0D">
        <w:rPr>
          <w:rFonts w:ascii="Times New Roman" w:hAnsi="Times New Roman" w:cs="Times New Roman"/>
          <w:i/>
          <w:color w:val="0070C0"/>
          <w:sz w:val="24"/>
          <w:szCs w:val="24"/>
        </w:rPr>
        <w:t>Materiály a ich vlastnosti, Konštruovanie, Užívateľské zručnosti, Technológie výroby, Remeslá a profesie</w:t>
      </w:r>
    </w:p>
    <w:p w:rsidR="00917F0D" w:rsidRPr="00917F0D" w:rsidRDefault="00917F0D" w:rsidP="00917F0D">
      <w:pPr>
        <w:spacing w:after="0"/>
        <w:jc w:val="both"/>
        <w:rPr>
          <w:rFonts w:ascii="Times New Roman" w:hAnsi="Times New Roman" w:cs="Times New Roman"/>
          <w:i/>
          <w:color w:val="0070C0"/>
          <w:sz w:val="24"/>
          <w:szCs w:val="24"/>
        </w:rPr>
      </w:pPr>
    </w:p>
    <w:p w:rsidR="00917F0D" w:rsidRPr="00917F0D" w:rsidRDefault="00917F0D" w:rsidP="00917F0D">
      <w:pPr>
        <w:spacing w:after="0"/>
        <w:jc w:val="both"/>
        <w:rPr>
          <w:rFonts w:ascii="Times New Roman" w:hAnsi="Times New Roman" w:cs="Times New Roman"/>
          <w:b/>
          <w:color w:val="00B050"/>
          <w:sz w:val="24"/>
          <w:szCs w:val="24"/>
        </w:rPr>
      </w:pPr>
      <w:r w:rsidRPr="00917F0D">
        <w:rPr>
          <w:rFonts w:ascii="Times New Roman" w:hAnsi="Times New Roman" w:cs="Times New Roman"/>
          <w:b/>
          <w:color w:val="00B050"/>
          <w:sz w:val="24"/>
          <w:szCs w:val="24"/>
        </w:rPr>
        <w:t>6.Umenie a kultúra- Hudobná výchova</w:t>
      </w:r>
    </w:p>
    <w:p w:rsidR="00917F0D" w:rsidRPr="00917F0D" w:rsidRDefault="00917F0D" w:rsidP="00917F0D">
      <w:pPr>
        <w:spacing w:after="0"/>
        <w:jc w:val="both"/>
        <w:rPr>
          <w:rFonts w:ascii="Times New Roman" w:hAnsi="Times New Roman" w:cs="Times New Roman"/>
          <w:i/>
          <w:sz w:val="24"/>
          <w:szCs w:val="24"/>
        </w:rPr>
      </w:pPr>
      <w:r w:rsidRPr="00917F0D">
        <w:rPr>
          <w:rFonts w:ascii="Times New Roman" w:hAnsi="Times New Roman" w:cs="Times New Roman"/>
          <w:i/>
          <w:sz w:val="24"/>
          <w:szCs w:val="24"/>
        </w:rPr>
        <w:t>- hlavný cieľ: rozvíjať elementárne hudobné schopnosti, zručnosti a návyky detí, ktoré sa stanú</w:t>
      </w:r>
      <w:r w:rsidRPr="00917F0D">
        <w:rPr>
          <w:rFonts w:ascii="Times New Roman" w:hAnsi="Times New Roman" w:cs="Times New Roman"/>
          <w:b/>
          <w:color w:val="00B050"/>
          <w:sz w:val="24"/>
          <w:szCs w:val="24"/>
        </w:rPr>
        <w:t xml:space="preserve"> </w:t>
      </w:r>
      <w:r w:rsidRPr="00917F0D">
        <w:rPr>
          <w:rFonts w:ascii="Times New Roman" w:hAnsi="Times New Roman" w:cs="Times New Roman"/>
          <w:i/>
          <w:sz w:val="24"/>
          <w:szCs w:val="24"/>
        </w:rPr>
        <w:t>základom pre ich ďalšie plnohodnotné zmocňovanie sa hudby.</w:t>
      </w:r>
    </w:p>
    <w:p w:rsidR="00917F0D" w:rsidRPr="00917F0D" w:rsidRDefault="00917F0D" w:rsidP="00917F0D">
      <w:pPr>
        <w:spacing w:after="0"/>
        <w:jc w:val="both"/>
        <w:rPr>
          <w:rFonts w:ascii="Times New Roman" w:hAnsi="Times New Roman" w:cs="Times New Roman"/>
          <w:i/>
          <w:color w:val="0070C0"/>
          <w:sz w:val="24"/>
          <w:szCs w:val="24"/>
        </w:rPr>
      </w:pPr>
      <w:r w:rsidRPr="00917F0D">
        <w:rPr>
          <w:rFonts w:ascii="Times New Roman" w:hAnsi="Times New Roman" w:cs="Times New Roman"/>
          <w:i/>
          <w:color w:val="0070C0"/>
          <w:sz w:val="24"/>
          <w:szCs w:val="24"/>
        </w:rPr>
        <w:t>Podoblasti:</w:t>
      </w:r>
      <w:r w:rsidRPr="00917F0D">
        <w:t xml:space="preserve"> </w:t>
      </w:r>
      <w:r w:rsidRPr="00917F0D">
        <w:rPr>
          <w:rFonts w:ascii="Times New Roman" w:hAnsi="Times New Roman" w:cs="Times New Roman"/>
          <w:i/>
          <w:color w:val="0070C0"/>
          <w:sz w:val="24"/>
          <w:szCs w:val="24"/>
        </w:rPr>
        <w:t xml:space="preserve">Rytmické činnosti, Vokálne činnosti, Inštrumentálne činnosti, Percepčné činnosti, </w:t>
      </w:r>
    </w:p>
    <w:p w:rsidR="00917F0D" w:rsidRPr="00917F0D" w:rsidRDefault="00917F0D" w:rsidP="00917F0D">
      <w:pPr>
        <w:spacing w:after="0"/>
        <w:jc w:val="both"/>
        <w:rPr>
          <w:rFonts w:ascii="Times New Roman" w:hAnsi="Times New Roman" w:cs="Times New Roman"/>
          <w:i/>
          <w:color w:val="0070C0"/>
          <w:sz w:val="24"/>
          <w:szCs w:val="24"/>
        </w:rPr>
      </w:pPr>
      <w:r w:rsidRPr="00917F0D">
        <w:rPr>
          <w:rFonts w:ascii="Times New Roman" w:hAnsi="Times New Roman" w:cs="Times New Roman"/>
          <w:i/>
          <w:color w:val="0070C0"/>
          <w:sz w:val="24"/>
          <w:szCs w:val="24"/>
        </w:rPr>
        <w:t>Hudobno-pohybové činnosti, Hudobno-dramatické činnosti</w:t>
      </w:r>
    </w:p>
    <w:p w:rsidR="00917F0D" w:rsidRPr="00917F0D" w:rsidRDefault="00917F0D" w:rsidP="00917F0D">
      <w:pPr>
        <w:spacing w:after="0"/>
        <w:jc w:val="both"/>
        <w:rPr>
          <w:rFonts w:ascii="Times New Roman" w:hAnsi="Times New Roman" w:cs="Times New Roman"/>
          <w:i/>
          <w:color w:val="0070C0"/>
          <w:sz w:val="24"/>
          <w:szCs w:val="24"/>
        </w:rPr>
      </w:pPr>
    </w:p>
    <w:p w:rsidR="00917F0D" w:rsidRPr="00917F0D" w:rsidRDefault="00917F0D" w:rsidP="00917F0D">
      <w:pPr>
        <w:spacing w:after="0"/>
        <w:jc w:val="both"/>
        <w:rPr>
          <w:rFonts w:ascii="Times New Roman" w:hAnsi="Times New Roman" w:cs="Times New Roman"/>
          <w:b/>
          <w:color w:val="00B050"/>
          <w:sz w:val="24"/>
          <w:szCs w:val="24"/>
        </w:rPr>
      </w:pPr>
      <w:r w:rsidRPr="00917F0D">
        <w:rPr>
          <w:rFonts w:ascii="Times New Roman" w:hAnsi="Times New Roman" w:cs="Times New Roman"/>
          <w:b/>
          <w:color w:val="00B050"/>
          <w:sz w:val="24"/>
          <w:szCs w:val="24"/>
        </w:rPr>
        <w:t>6.Umenie a kultúra- Výtvarná výchova</w:t>
      </w:r>
    </w:p>
    <w:p w:rsidR="00917F0D" w:rsidRPr="00917F0D" w:rsidRDefault="00917F0D" w:rsidP="00917F0D">
      <w:pPr>
        <w:spacing w:after="0"/>
        <w:jc w:val="both"/>
        <w:rPr>
          <w:rFonts w:ascii="Times New Roman" w:hAnsi="Times New Roman" w:cs="Times New Roman"/>
          <w:i/>
          <w:sz w:val="24"/>
          <w:szCs w:val="24"/>
        </w:rPr>
      </w:pPr>
      <w:r w:rsidRPr="00917F0D">
        <w:rPr>
          <w:rFonts w:ascii="Times New Roman" w:hAnsi="Times New Roman" w:cs="Times New Roman"/>
          <w:i/>
          <w:sz w:val="24"/>
          <w:szCs w:val="24"/>
        </w:rPr>
        <w:t>- hlavný cieľ: dosiahnuť, aby deti prostredníctvom hravých výtvarných činností s materiálmi a nástrojmi pomocou</w:t>
      </w:r>
      <w:r w:rsidRPr="00917F0D">
        <w:rPr>
          <w:rFonts w:ascii="Times New Roman" w:hAnsi="Times New Roman" w:cs="Times New Roman"/>
          <w:i/>
          <w:color w:val="0070C0"/>
          <w:sz w:val="24"/>
          <w:szCs w:val="24"/>
        </w:rPr>
        <w:t xml:space="preserve"> </w:t>
      </w:r>
      <w:r w:rsidRPr="00917F0D">
        <w:rPr>
          <w:rFonts w:ascii="Times New Roman" w:hAnsi="Times New Roman" w:cs="Times New Roman"/>
          <w:i/>
          <w:sz w:val="24"/>
          <w:szCs w:val="24"/>
        </w:rPr>
        <w:t>jednoduchých výtvarných vyjadrovacích prostriedkov vyjadrovali svoje predstavy, rozvíjali si fantáziu a tvorivosť, získavali a rozvíjali si</w:t>
      </w:r>
      <w:r w:rsidRPr="00917F0D">
        <w:rPr>
          <w:rFonts w:ascii="Times New Roman" w:hAnsi="Times New Roman" w:cs="Times New Roman"/>
          <w:i/>
          <w:color w:val="0070C0"/>
          <w:sz w:val="24"/>
          <w:szCs w:val="24"/>
        </w:rPr>
        <w:t xml:space="preserve"> </w:t>
      </w:r>
      <w:r w:rsidRPr="00917F0D">
        <w:rPr>
          <w:rFonts w:ascii="Times New Roman" w:hAnsi="Times New Roman" w:cs="Times New Roman"/>
          <w:i/>
          <w:sz w:val="24"/>
          <w:szCs w:val="24"/>
        </w:rPr>
        <w:t>elementárne výtvarné schopnosti, zručnosti a návyky.</w:t>
      </w:r>
    </w:p>
    <w:p w:rsidR="00917F0D" w:rsidRPr="00917F0D" w:rsidRDefault="00917F0D" w:rsidP="00917F0D">
      <w:pPr>
        <w:spacing w:after="0"/>
        <w:jc w:val="both"/>
        <w:rPr>
          <w:rFonts w:ascii="Times New Roman" w:hAnsi="Times New Roman" w:cs="Times New Roman"/>
          <w:i/>
          <w:color w:val="0070C0"/>
          <w:sz w:val="24"/>
          <w:szCs w:val="24"/>
        </w:rPr>
      </w:pPr>
      <w:r w:rsidRPr="00917F0D">
        <w:rPr>
          <w:rFonts w:ascii="Times New Roman" w:hAnsi="Times New Roman" w:cs="Times New Roman"/>
          <w:i/>
          <w:color w:val="0070C0"/>
          <w:sz w:val="24"/>
          <w:szCs w:val="24"/>
        </w:rPr>
        <w:t>Podoblasti:</w:t>
      </w:r>
      <w:r w:rsidRPr="00917F0D">
        <w:t xml:space="preserve"> </w:t>
      </w:r>
      <w:r w:rsidRPr="00917F0D">
        <w:rPr>
          <w:color w:val="0070C0"/>
        </w:rPr>
        <w:t>V</w:t>
      </w:r>
      <w:r w:rsidRPr="00917F0D">
        <w:rPr>
          <w:rFonts w:ascii="Times New Roman" w:hAnsi="Times New Roman" w:cs="Times New Roman"/>
          <w:i/>
          <w:color w:val="0070C0"/>
          <w:sz w:val="24"/>
          <w:szCs w:val="24"/>
        </w:rPr>
        <w:t xml:space="preserve">ýtvarné činnosti s tvarom na ploche, Výtvarné činnosti s tvarom v priestore, Výtvarné činnosti s farbou, Spontánny výtvarný prejav, </w:t>
      </w:r>
      <w:proofErr w:type="spellStart"/>
      <w:r w:rsidRPr="00917F0D">
        <w:rPr>
          <w:rFonts w:ascii="Times New Roman" w:hAnsi="Times New Roman" w:cs="Times New Roman"/>
          <w:i/>
          <w:color w:val="0070C0"/>
          <w:sz w:val="24"/>
          <w:szCs w:val="24"/>
        </w:rPr>
        <w:t>Synestézia</w:t>
      </w:r>
      <w:proofErr w:type="spellEnd"/>
      <w:r w:rsidRPr="00917F0D">
        <w:rPr>
          <w:rFonts w:ascii="Times New Roman" w:hAnsi="Times New Roman" w:cs="Times New Roman"/>
          <w:i/>
          <w:color w:val="0070C0"/>
          <w:sz w:val="24"/>
          <w:szCs w:val="24"/>
        </w:rPr>
        <w:t xml:space="preserve"> (</w:t>
      </w:r>
      <w:proofErr w:type="spellStart"/>
      <w:r w:rsidRPr="00917F0D">
        <w:rPr>
          <w:rFonts w:ascii="Times New Roman" w:hAnsi="Times New Roman" w:cs="Times New Roman"/>
          <w:i/>
          <w:color w:val="0070C0"/>
          <w:sz w:val="24"/>
          <w:szCs w:val="24"/>
        </w:rPr>
        <w:t>medzizmyslové</w:t>
      </w:r>
      <w:proofErr w:type="spellEnd"/>
      <w:r w:rsidRPr="00917F0D">
        <w:rPr>
          <w:rFonts w:ascii="Times New Roman" w:hAnsi="Times New Roman" w:cs="Times New Roman"/>
          <w:i/>
          <w:color w:val="0070C0"/>
          <w:sz w:val="24"/>
          <w:szCs w:val="24"/>
        </w:rPr>
        <w:t xml:space="preserve"> vnímanie), Vnímanie umeleckých diel</w:t>
      </w:r>
    </w:p>
    <w:p w:rsidR="00917F0D" w:rsidRPr="00917F0D" w:rsidRDefault="00917F0D" w:rsidP="00917F0D">
      <w:pPr>
        <w:spacing w:after="0"/>
        <w:jc w:val="both"/>
        <w:rPr>
          <w:rFonts w:ascii="Times New Roman" w:hAnsi="Times New Roman" w:cs="Times New Roman"/>
          <w:i/>
          <w:color w:val="0070C0"/>
          <w:sz w:val="24"/>
          <w:szCs w:val="24"/>
        </w:rPr>
      </w:pPr>
    </w:p>
    <w:p w:rsidR="00917F0D" w:rsidRPr="00917F0D" w:rsidRDefault="00917F0D" w:rsidP="00917F0D">
      <w:pPr>
        <w:spacing w:after="0"/>
        <w:jc w:val="both"/>
        <w:rPr>
          <w:rFonts w:ascii="Times New Roman" w:hAnsi="Times New Roman" w:cs="Times New Roman"/>
          <w:b/>
          <w:color w:val="00B050"/>
          <w:sz w:val="24"/>
          <w:szCs w:val="24"/>
        </w:rPr>
      </w:pPr>
      <w:r w:rsidRPr="00917F0D">
        <w:rPr>
          <w:rFonts w:ascii="Times New Roman" w:hAnsi="Times New Roman" w:cs="Times New Roman"/>
          <w:b/>
          <w:color w:val="00B050"/>
          <w:sz w:val="24"/>
          <w:szCs w:val="24"/>
        </w:rPr>
        <w:t>7. Zdravie a pohyb</w:t>
      </w:r>
    </w:p>
    <w:p w:rsidR="00917F0D" w:rsidRPr="00917F0D" w:rsidRDefault="00917F0D" w:rsidP="00917F0D">
      <w:pPr>
        <w:spacing w:after="0"/>
        <w:jc w:val="both"/>
        <w:rPr>
          <w:rFonts w:ascii="Times New Roman" w:hAnsi="Times New Roman" w:cs="Times New Roman"/>
          <w:i/>
          <w:sz w:val="24"/>
          <w:szCs w:val="24"/>
        </w:rPr>
      </w:pPr>
      <w:r w:rsidRPr="00917F0D">
        <w:rPr>
          <w:rFonts w:ascii="Times New Roman" w:hAnsi="Times New Roman" w:cs="Times New Roman"/>
          <w:i/>
          <w:sz w:val="24"/>
          <w:szCs w:val="24"/>
        </w:rPr>
        <w:t>- hlavný cieľ: poskytovať základné informácie súvisiace so zdravím a súčasne prostredníctvom vhodných telesných cvičení viesť dieťa k osvojeniu a zdokonaľovaniu pohybových schopností a zručností.</w:t>
      </w:r>
    </w:p>
    <w:p w:rsidR="00917F0D" w:rsidRPr="00917F0D" w:rsidRDefault="00917F0D" w:rsidP="00917F0D">
      <w:pPr>
        <w:spacing w:after="0"/>
        <w:jc w:val="both"/>
        <w:rPr>
          <w:rFonts w:ascii="Times New Roman" w:hAnsi="Times New Roman" w:cs="Times New Roman"/>
          <w:i/>
          <w:color w:val="0070C0"/>
          <w:sz w:val="24"/>
          <w:szCs w:val="24"/>
        </w:rPr>
      </w:pPr>
      <w:r w:rsidRPr="00917F0D">
        <w:rPr>
          <w:rFonts w:ascii="Times New Roman" w:hAnsi="Times New Roman" w:cs="Times New Roman"/>
          <w:i/>
          <w:color w:val="0070C0"/>
          <w:sz w:val="24"/>
          <w:szCs w:val="24"/>
        </w:rPr>
        <w:t xml:space="preserve">Podoblasti: Zdravie a zdravý životný štýl, Hygiena a </w:t>
      </w:r>
      <w:proofErr w:type="spellStart"/>
      <w:r w:rsidRPr="00917F0D">
        <w:rPr>
          <w:rFonts w:ascii="Times New Roman" w:hAnsi="Times New Roman" w:cs="Times New Roman"/>
          <w:i/>
          <w:color w:val="0070C0"/>
          <w:sz w:val="24"/>
          <w:szCs w:val="24"/>
        </w:rPr>
        <w:t>sebaobslužné</w:t>
      </w:r>
      <w:proofErr w:type="spellEnd"/>
      <w:r w:rsidRPr="00917F0D">
        <w:rPr>
          <w:rFonts w:ascii="Times New Roman" w:hAnsi="Times New Roman" w:cs="Times New Roman"/>
          <w:i/>
          <w:color w:val="0070C0"/>
          <w:sz w:val="24"/>
          <w:szCs w:val="24"/>
        </w:rPr>
        <w:t xml:space="preserve"> činnosti, Pohyb a telesná zdatnosť</w:t>
      </w:r>
    </w:p>
    <w:p w:rsidR="00917F0D" w:rsidRPr="00917F0D" w:rsidRDefault="00917F0D" w:rsidP="00917F0D">
      <w:pPr>
        <w:spacing w:after="0"/>
        <w:jc w:val="both"/>
        <w:rPr>
          <w:rFonts w:ascii="Times New Roman" w:hAnsi="Times New Roman" w:cs="Times New Roman"/>
          <w:sz w:val="28"/>
          <w:szCs w:val="28"/>
        </w:rPr>
      </w:pPr>
    </w:p>
    <w:p w:rsidR="00917F0D" w:rsidRPr="00917F0D" w:rsidRDefault="00917F0D" w:rsidP="00917F0D">
      <w:pPr>
        <w:spacing w:after="0"/>
        <w:jc w:val="both"/>
        <w:rPr>
          <w:rFonts w:ascii="Times New Roman" w:hAnsi="Times New Roman" w:cs="Times New Roman"/>
          <w:b/>
          <w:sz w:val="24"/>
          <w:szCs w:val="24"/>
        </w:rPr>
      </w:pPr>
      <w:r w:rsidRPr="00917F0D">
        <w:rPr>
          <w:rFonts w:ascii="Times New Roman" w:hAnsi="Times New Roman" w:cs="Times New Roman"/>
          <w:b/>
          <w:sz w:val="24"/>
          <w:szCs w:val="24"/>
        </w:rPr>
        <w:t>Každá vzdelávacia oblasť Štátneho vzdelávacieho programu je vypracovaná v troch rovinách:</w:t>
      </w:r>
    </w:p>
    <w:p w:rsidR="00917F0D" w:rsidRPr="00917F0D" w:rsidRDefault="00917F0D" w:rsidP="00917F0D">
      <w:pPr>
        <w:spacing w:after="0"/>
        <w:jc w:val="both"/>
        <w:rPr>
          <w:rFonts w:ascii="Times New Roman" w:hAnsi="Times New Roman" w:cs="Times New Roman"/>
          <w:b/>
          <w:sz w:val="24"/>
          <w:szCs w:val="24"/>
        </w:rPr>
      </w:pPr>
      <w:r w:rsidRPr="00917F0D">
        <w:rPr>
          <w:rFonts w:ascii="Times New Roman" w:hAnsi="Times New Roman" w:cs="Times New Roman"/>
          <w:b/>
          <w:sz w:val="24"/>
          <w:szCs w:val="24"/>
        </w:rPr>
        <w:t>1. výkonové štandardy,</w:t>
      </w:r>
    </w:p>
    <w:p w:rsidR="00917F0D" w:rsidRPr="00917F0D" w:rsidRDefault="00917F0D" w:rsidP="00917F0D">
      <w:pPr>
        <w:spacing w:after="0"/>
        <w:jc w:val="both"/>
        <w:rPr>
          <w:rFonts w:ascii="Times New Roman" w:hAnsi="Times New Roman" w:cs="Times New Roman"/>
          <w:b/>
          <w:sz w:val="24"/>
          <w:szCs w:val="24"/>
        </w:rPr>
      </w:pPr>
      <w:r w:rsidRPr="00917F0D">
        <w:rPr>
          <w:rFonts w:ascii="Times New Roman" w:hAnsi="Times New Roman" w:cs="Times New Roman"/>
          <w:b/>
          <w:sz w:val="24"/>
          <w:szCs w:val="24"/>
        </w:rPr>
        <w:t>2. obsahové štandardy,</w:t>
      </w:r>
    </w:p>
    <w:p w:rsidR="00917F0D" w:rsidRDefault="00917F0D" w:rsidP="00917F0D">
      <w:pPr>
        <w:spacing w:after="0"/>
        <w:jc w:val="both"/>
        <w:rPr>
          <w:rFonts w:ascii="Times New Roman" w:hAnsi="Times New Roman" w:cs="Times New Roman"/>
          <w:b/>
          <w:sz w:val="24"/>
          <w:szCs w:val="24"/>
        </w:rPr>
      </w:pPr>
      <w:r w:rsidRPr="00917F0D">
        <w:rPr>
          <w:rFonts w:ascii="Times New Roman" w:hAnsi="Times New Roman" w:cs="Times New Roman"/>
          <w:b/>
          <w:sz w:val="24"/>
          <w:szCs w:val="24"/>
        </w:rPr>
        <w:t xml:space="preserve">3. </w:t>
      </w:r>
      <w:proofErr w:type="spellStart"/>
      <w:r w:rsidRPr="00917F0D">
        <w:rPr>
          <w:rFonts w:ascii="Times New Roman" w:hAnsi="Times New Roman" w:cs="Times New Roman"/>
          <w:b/>
          <w:sz w:val="24"/>
          <w:szCs w:val="24"/>
        </w:rPr>
        <w:t>evaluačné</w:t>
      </w:r>
      <w:proofErr w:type="spellEnd"/>
      <w:r w:rsidRPr="00917F0D">
        <w:rPr>
          <w:rFonts w:ascii="Times New Roman" w:hAnsi="Times New Roman" w:cs="Times New Roman"/>
          <w:b/>
          <w:sz w:val="24"/>
          <w:szCs w:val="24"/>
        </w:rPr>
        <w:t xml:space="preserve"> otázky.</w:t>
      </w:r>
    </w:p>
    <w:p w:rsidR="00464CAD" w:rsidRPr="00917F0D" w:rsidRDefault="00464CAD" w:rsidP="00917F0D">
      <w:pPr>
        <w:spacing w:after="0"/>
        <w:jc w:val="both"/>
        <w:rPr>
          <w:rFonts w:ascii="Times New Roman" w:hAnsi="Times New Roman" w:cs="Times New Roman"/>
          <w:b/>
          <w:sz w:val="24"/>
          <w:szCs w:val="24"/>
        </w:rPr>
      </w:pPr>
    </w:p>
    <w:p w:rsidR="00917F0D" w:rsidRPr="00917F0D" w:rsidRDefault="00917F0D" w:rsidP="00917F0D">
      <w:pPr>
        <w:spacing w:after="0"/>
        <w:jc w:val="both"/>
        <w:rPr>
          <w:rFonts w:ascii="Times New Roman" w:hAnsi="Times New Roman" w:cs="Times New Roman"/>
          <w:b/>
          <w:sz w:val="24"/>
          <w:szCs w:val="24"/>
        </w:rPr>
      </w:pPr>
      <w:r w:rsidRPr="00917F0D">
        <w:rPr>
          <w:rFonts w:ascii="Times New Roman" w:hAnsi="Times New Roman" w:cs="Times New Roman"/>
          <w:b/>
          <w:i/>
          <w:sz w:val="24"/>
          <w:szCs w:val="24"/>
        </w:rPr>
        <w:t>Výkonové štandardy</w:t>
      </w:r>
      <w:r w:rsidRPr="00917F0D">
        <w:rPr>
          <w:rFonts w:ascii="Times New Roman" w:hAnsi="Times New Roman" w:cs="Times New Roman"/>
          <w:sz w:val="24"/>
          <w:szCs w:val="24"/>
        </w:rPr>
        <w:t xml:space="preserve"> sa dosahujú postupne, počas celého pobytu detí v materskej škole, smerujú k štandardnému výkonu dieťaťa, učiteľka pre jednotlivý výkon stanovuje viacero cieľov rešpektujúcich aktuálnu vývinovú úroveň detí. Pri plánovaní výchovno-vzdelávacej činnosti rozhoduje učiteľka, v ktorých denných činnostiach sa jednotlivé štandardy dosahujú</w:t>
      </w:r>
    </w:p>
    <w:p w:rsidR="00917F0D" w:rsidRPr="00917F0D" w:rsidRDefault="00917F0D" w:rsidP="00917F0D">
      <w:pPr>
        <w:spacing w:after="0"/>
        <w:jc w:val="both"/>
        <w:rPr>
          <w:rFonts w:ascii="Times New Roman" w:hAnsi="Times New Roman" w:cs="Times New Roman"/>
          <w:sz w:val="24"/>
          <w:szCs w:val="24"/>
        </w:rPr>
      </w:pPr>
    </w:p>
    <w:p w:rsidR="00917F0D" w:rsidRPr="00917F0D" w:rsidRDefault="00917F0D" w:rsidP="00917F0D">
      <w:pPr>
        <w:spacing w:after="0"/>
        <w:jc w:val="both"/>
        <w:rPr>
          <w:rFonts w:ascii="Times New Roman" w:hAnsi="Times New Roman" w:cs="Times New Roman"/>
          <w:sz w:val="24"/>
          <w:szCs w:val="24"/>
        </w:rPr>
      </w:pPr>
      <w:r w:rsidRPr="00917F0D">
        <w:rPr>
          <w:rFonts w:ascii="Times New Roman" w:hAnsi="Times New Roman" w:cs="Times New Roman"/>
          <w:b/>
          <w:i/>
          <w:sz w:val="24"/>
          <w:szCs w:val="24"/>
        </w:rPr>
        <w:t>Obsahové štandardy</w:t>
      </w:r>
      <w:r w:rsidRPr="00917F0D">
        <w:rPr>
          <w:rFonts w:ascii="Times New Roman" w:hAnsi="Times New Roman" w:cs="Times New Roman"/>
          <w:sz w:val="24"/>
          <w:szCs w:val="24"/>
        </w:rPr>
        <w:t xml:space="preserve"> zabezpečujú funkčné vzťahy medzi prvkami obsahu vzdelávania a výkonmi dieťaťa, definujú základné námety na konkrétnu činnosť učiteľky, ktorú realizuje, aby deti dosiahli stanovené výkonové štandardy. Obsahové štandardy sa vzťahujú sa k viacerým výkonovým štandardom.</w:t>
      </w:r>
    </w:p>
    <w:p w:rsidR="00917F0D" w:rsidRPr="00917F0D" w:rsidRDefault="00917F0D" w:rsidP="00917F0D">
      <w:pPr>
        <w:spacing w:after="0"/>
        <w:jc w:val="both"/>
        <w:rPr>
          <w:rFonts w:ascii="Times New Roman" w:hAnsi="Times New Roman" w:cs="Times New Roman"/>
          <w:sz w:val="24"/>
          <w:szCs w:val="24"/>
        </w:rPr>
      </w:pPr>
      <w:proofErr w:type="spellStart"/>
      <w:r w:rsidRPr="00917F0D">
        <w:rPr>
          <w:rFonts w:ascii="Times New Roman" w:hAnsi="Times New Roman" w:cs="Times New Roman"/>
          <w:b/>
          <w:i/>
          <w:sz w:val="24"/>
          <w:szCs w:val="24"/>
        </w:rPr>
        <w:lastRenderedPageBreak/>
        <w:t>Evaluačné</w:t>
      </w:r>
      <w:proofErr w:type="spellEnd"/>
      <w:r w:rsidRPr="00917F0D">
        <w:rPr>
          <w:rFonts w:ascii="Times New Roman" w:hAnsi="Times New Roman" w:cs="Times New Roman"/>
          <w:b/>
          <w:i/>
          <w:sz w:val="24"/>
          <w:szCs w:val="24"/>
        </w:rPr>
        <w:t xml:space="preserve"> otázky</w:t>
      </w:r>
      <w:r w:rsidRPr="00917F0D">
        <w:rPr>
          <w:rFonts w:ascii="Times New Roman" w:hAnsi="Times New Roman" w:cs="Times New Roman"/>
          <w:sz w:val="24"/>
          <w:szCs w:val="24"/>
        </w:rPr>
        <w:t xml:space="preserve"> sú určené pre učiteľky s cieľom prispievať k riadenému a funkčnému procesu vyhodnocovania detského učenia a pokroku.</w:t>
      </w:r>
    </w:p>
    <w:p w:rsidR="00917F0D" w:rsidRPr="00917F0D" w:rsidRDefault="00917F0D" w:rsidP="00917F0D">
      <w:pPr>
        <w:spacing w:after="0"/>
        <w:jc w:val="both"/>
        <w:rPr>
          <w:rFonts w:ascii="Times New Roman" w:hAnsi="Times New Roman" w:cs="Times New Roman"/>
          <w:sz w:val="24"/>
          <w:szCs w:val="24"/>
        </w:rPr>
      </w:pPr>
      <w:r w:rsidRPr="00917F0D">
        <w:rPr>
          <w:rFonts w:ascii="Times New Roman" w:hAnsi="Times New Roman" w:cs="Times New Roman"/>
          <w:sz w:val="24"/>
          <w:szCs w:val="24"/>
        </w:rPr>
        <w:t xml:space="preserve">Slúžia učiteľky stanoviť východiskovú situáciu vo vzdelávaní a plastickejšie zachytávať pokrok detí a zachytiť ho v súvislosti s kultúrnym a sociálnym kontextom života konkrétnych detí. Práca s </w:t>
      </w:r>
      <w:proofErr w:type="spellStart"/>
      <w:r w:rsidRPr="00917F0D">
        <w:rPr>
          <w:rFonts w:ascii="Times New Roman" w:hAnsi="Times New Roman" w:cs="Times New Roman"/>
          <w:sz w:val="24"/>
          <w:szCs w:val="24"/>
        </w:rPr>
        <w:t>evaluačnými</w:t>
      </w:r>
      <w:proofErr w:type="spellEnd"/>
      <w:r w:rsidRPr="00917F0D">
        <w:rPr>
          <w:rFonts w:ascii="Times New Roman" w:hAnsi="Times New Roman" w:cs="Times New Roman"/>
          <w:sz w:val="24"/>
          <w:szCs w:val="24"/>
        </w:rPr>
        <w:t xml:space="preserve"> otázkami umožňuje naplánovať dosahovanie výkonových štandardov s ohľadom na individuálne rozdiely medzi deťmi. </w:t>
      </w:r>
      <w:proofErr w:type="spellStart"/>
      <w:r w:rsidRPr="00917F0D">
        <w:rPr>
          <w:rFonts w:ascii="Times New Roman" w:hAnsi="Times New Roman" w:cs="Times New Roman"/>
          <w:sz w:val="24"/>
          <w:szCs w:val="24"/>
        </w:rPr>
        <w:t>Evaluačné</w:t>
      </w:r>
      <w:proofErr w:type="spellEnd"/>
      <w:r w:rsidRPr="00917F0D">
        <w:rPr>
          <w:rFonts w:ascii="Times New Roman" w:hAnsi="Times New Roman" w:cs="Times New Roman"/>
          <w:sz w:val="24"/>
          <w:szCs w:val="24"/>
        </w:rPr>
        <w:t xml:space="preserve"> otázky majú komplexnejší diagnostický význam, nevyplývajú priamo z výkonových štandardov. Spravidla sa viažu na rozsiahlejšie súčasti jednotlivých vzdelávacích štandardov.</w:t>
      </w:r>
    </w:p>
    <w:p w:rsidR="00917F0D" w:rsidRPr="00917F0D" w:rsidRDefault="00917F0D" w:rsidP="00917F0D">
      <w:pPr>
        <w:spacing w:after="0"/>
        <w:jc w:val="both"/>
        <w:rPr>
          <w:rFonts w:ascii="Times New Roman" w:hAnsi="Times New Roman" w:cs="Times New Roman"/>
          <w:sz w:val="24"/>
          <w:szCs w:val="24"/>
        </w:rPr>
      </w:pPr>
      <w:proofErr w:type="spellStart"/>
      <w:r w:rsidRPr="00917F0D">
        <w:rPr>
          <w:rFonts w:ascii="Times New Roman" w:hAnsi="Times New Roman" w:cs="Times New Roman"/>
          <w:sz w:val="24"/>
          <w:szCs w:val="24"/>
        </w:rPr>
        <w:t>Evaluačné</w:t>
      </w:r>
      <w:proofErr w:type="spellEnd"/>
      <w:r w:rsidRPr="00917F0D">
        <w:rPr>
          <w:rFonts w:ascii="Times New Roman" w:hAnsi="Times New Roman" w:cs="Times New Roman"/>
          <w:sz w:val="24"/>
          <w:szCs w:val="24"/>
        </w:rPr>
        <w:t xml:space="preserve"> otázky slúžia na interné vyhodnocovanie (t. j. </w:t>
      </w:r>
      <w:proofErr w:type="spellStart"/>
      <w:r w:rsidRPr="00917F0D">
        <w:rPr>
          <w:rFonts w:ascii="Times New Roman" w:hAnsi="Times New Roman" w:cs="Times New Roman"/>
          <w:sz w:val="24"/>
          <w:szCs w:val="24"/>
        </w:rPr>
        <w:t>evaluáciu</w:t>
      </w:r>
      <w:proofErr w:type="spellEnd"/>
      <w:r w:rsidRPr="00917F0D">
        <w:rPr>
          <w:rFonts w:ascii="Times New Roman" w:hAnsi="Times New Roman" w:cs="Times New Roman"/>
          <w:sz w:val="24"/>
          <w:szCs w:val="24"/>
        </w:rPr>
        <w:t xml:space="preserve"> vykonávanú učiteľkou vo svojej vlastnej triede) s cieľom optimálnej podpory dieťaťa a rozvoja jeho spôsobilostí. </w:t>
      </w:r>
      <w:proofErr w:type="spellStart"/>
      <w:r w:rsidRPr="00917F0D">
        <w:rPr>
          <w:rFonts w:ascii="Times New Roman" w:hAnsi="Times New Roman" w:cs="Times New Roman"/>
          <w:sz w:val="24"/>
          <w:szCs w:val="24"/>
        </w:rPr>
        <w:t>Evaluačné</w:t>
      </w:r>
      <w:proofErr w:type="spellEnd"/>
      <w:r w:rsidRPr="00917F0D">
        <w:rPr>
          <w:rFonts w:ascii="Times New Roman" w:hAnsi="Times New Roman" w:cs="Times New Roman"/>
          <w:sz w:val="24"/>
          <w:szCs w:val="24"/>
        </w:rPr>
        <w:t xml:space="preserve"> otázky slúžia na zefektívnenie plánovania výchovno-vzdelávacej činnosti. Podnecujú tvorbu diagnostických a </w:t>
      </w:r>
      <w:proofErr w:type="spellStart"/>
      <w:r w:rsidRPr="00917F0D">
        <w:rPr>
          <w:rFonts w:ascii="Times New Roman" w:hAnsi="Times New Roman" w:cs="Times New Roman"/>
          <w:sz w:val="24"/>
          <w:szCs w:val="24"/>
        </w:rPr>
        <w:t>evaluačných</w:t>
      </w:r>
      <w:proofErr w:type="spellEnd"/>
      <w:r w:rsidRPr="00917F0D">
        <w:rPr>
          <w:rFonts w:ascii="Times New Roman" w:hAnsi="Times New Roman" w:cs="Times New Roman"/>
          <w:sz w:val="24"/>
          <w:szCs w:val="24"/>
        </w:rPr>
        <w:t xml:space="preserve"> nástrojov a ich uplatnenie vo výchovno-vzdelávacej činnosti v materských školách. </w:t>
      </w:r>
    </w:p>
    <w:p w:rsidR="00917F0D" w:rsidRPr="00917F0D" w:rsidRDefault="00917F0D" w:rsidP="00917F0D">
      <w:pPr>
        <w:spacing w:after="0"/>
        <w:jc w:val="both"/>
        <w:rPr>
          <w:rFonts w:ascii="Times New Roman" w:hAnsi="Times New Roman" w:cs="Times New Roman"/>
          <w:sz w:val="24"/>
          <w:szCs w:val="24"/>
        </w:rPr>
      </w:pPr>
    </w:p>
    <w:p w:rsidR="00917F0D" w:rsidRPr="00917F0D" w:rsidRDefault="00917F0D" w:rsidP="00917F0D">
      <w:pPr>
        <w:spacing w:after="0"/>
        <w:jc w:val="both"/>
        <w:rPr>
          <w:rFonts w:ascii="Times New Roman" w:hAnsi="Times New Roman" w:cs="Times New Roman"/>
          <w:b/>
          <w:i/>
          <w:sz w:val="24"/>
          <w:szCs w:val="24"/>
        </w:rPr>
      </w:pPr>
      <w:r w:rsidRPr="00917F0D">
        <w:rPr>
          <w:rFonts w:ascii="Times New Roman" w:hAnsi="Times New Roman" w:cs="Times New Roman"/>
          <w:b/>
          <w:i/>
          <w:sz w:val="24"/>
          <w:szCs w:val="24"/>
        </w:rPr>
        <w:t xml:space="preserve">4.1 Východiská plánovania </w:t>
      </w:r>
    </w:p>
    <w:p w:rsidR="00917F0D" w:rsidRPr="00917F0D" w:rsidRDefault="00917F0D" w:rsidP="00917F0D">
      <w:pPr>
        <w:spacing w:after="0"/>
        <w:jc w:val="both"/>
        <w:rPr>
          <w:rFonts w:ascii="Times New Roman" w:hAnsi="Times New Roman" w:cs="Times New Roman"/>
          <w:b/>
          <w:i/>
          <w:sz w:val="24"/>
          <w:szCs w:val="24"/>
        </w:rPr>
      </w:pPr>
    </w:p>
    <w:p w:rsidR="00917F0D" w:rsidRPr="00917F0D" w:rsidRDefault="00917F0D" w:rsidP="00917F0D">
      <w:pPr>
        <w:spacing w:after="0"/>
        <w:jc w:val="both"/>
        <w:rPr>
          <w:rFonts w:ascii="Times New Roman" w:hAnsi="Times New Roman" w:cs="Times New Roman"/>
          <w:i/>
          <w:sz w:val="24"/>
          <w:szCs w:val="24"/>
        </w:rPr>
      </w:pPr>
      <w:r w:rsidRPr="00917F0D">
        <w:rPr>
          <w:rFonts w:ascii="Times New Roman" w:hAnsi="Times New Roman" w:cs="Times New Roman"/>
          <w:i/>
          <w:sz w:val="24"/>
          <w:szCs w:val="24"/>
        </w:rPr>
        <w:t>1.Princípy plánovania výchovno- vzdelávacej činnosti sú prerokované a odsúhlasené pedagogickou radou.</w:t>
      </w:r>
    </w:p>
    <w:p w:rsidR="00917F0D" w:rsidRPr="00917F0D" w:rsidRDefault="00917F0D" w:rsidP="00917F0D">
      <w:pPr>
        <w:spacing w:after="120"/>
        <w:jc w:val="both"/>
        <w:rPr>
          <w:rFonts w:ascii="Times New Roman" w:hAnsi="Times New Roman" w:cs="Times New Roman"/>
          <w:i/>
          <w:sz w:val="24"/>
          <w:szCs w:val="24"/>
        </w:rPr>
      </w:pPr>
      <w:r w:rsidRPr="00917F0D">
        <w:rPr>
          <w:rFonts w:ascii="Times New Roman" w:hAnsi="Times New Roman" w:cs="Times New Roman"/>
          <w:i/>
          <w:sz w:val="24"/>
          <w:szCs w:val="24"/>
        </w:rPr>
        <w:t>2. Plánovanie sa považuje ako súčasť prípravy na výchovno- vzdelávaciu činnosť, učebné osnovy plnia normatívnu funkciu, sú záväzné pre všetky učiteľky.</w:t>
      </w:r>
    </w:p>
    <w:p w:rsidR="00917F0D" w:rsidRPr="00917F0D" w:rsidRDefault="00917F0D" w:rsidP="00917F0D">
      <w:pPr>
        <w:spacing w:after="120"/>
        <w:jc w:val="both"/>
        <w:rPr>
          <w:rFonts w:ascii="Times New Roman" w:hAnsi="Times New Roman" w:cs="Times New Roman"/>
          <w:i/>
          <w:sz w:val="24"/>
          <w:szCs w:val="24"/>
        </w:rPr>
      </w:pPr>
      <w:r w:rsidRPr="00917F0D">
        <w:rPr>
          <w:rFonts w:ascii="Times New Roman" w:hAnsi="Times New Roman" w:cs="Times New Roman"/>
          <w:i/>
          <w:sz w:val="24"/>
          <w:szCs w:val="24"/>
        </w:rPr>
        <w:t>3. Plánovanie si vyžaduje spoluprácu oboch učiteliek v rámci konkrétnej triedy.</w:t>
      </w:r>
    </w:p>
    <w:p w:rsidR="00917F0D" w:rsidRPr="00917F0D" w:rsidRDefault="00917F0D" w:rsidP="00917F0D">
      <w:pPr>
        <w:spacing w:after="120"/>
        <w:jc w:val="both"/>
        <w:rPr>
          <w:rFonts w:ascii="Times New Roman" w:hAnsi="Times New Roman" w:cs="Times New Roman"/>
          <w:i/>
          <w:sz w:val="24"/>
          <w:szCs w:val="24"/>
        </w:rPr>
      </w:pPr>
      <w:r w:rsidRPr="00917F0D">
        <w:rPr>
          <w:rFonts w:ascii="Times New Roman" w:hAnsi="Times New Roman" w:cs="Times New Roman"/>
          <w:i/>
          <w:sz w:val="24"/>
          <w:szCs w:val="24"/>
        </w:rPr>
        <w:t>4. Plány učiteľky vypracúvajú týždenne a musia byť v súlade s výkonovými a obsahovými štandardmi vzdelávacích oblastí Štátneho vzdelávacieho programu.</w:t>
      </w:r>
    </w:p>
    <w:p w:rsidR="00917F0D" w:rsidRPr="00917F0D" w:rsidRDefault="00917F0D" w:rsidP="00917F0D">
      <w:pPr>
        <w:spacing w:after="0"/>
        <w:jc w:val="both"/>
        <w:rPr>
          <w:rFonts w:ascii="Times New Roman" w:hAnsi="Times New Roman" w:cs="Times New Roman"/>
          <w:i/>
          <w:sz w:val="24"/>
          <w:szCs w:val="24"/>
        </w:rPr>
      </w:pPr>
      <w:r w:rsidRPr="00917F0D">
        <w:rPr>
          <w:rFonts w:ascii="Times New Roman" w:hAnsi="Times New Roman" w:cs="Times New Roman"/>
          <w:i/>
          <w:sz w:val="24"/>
          <w:szCs w:val="24"/>
        </w:rPr>
        <w:t>5. V procese plánovania učiteľky môžu vychádzať z Adaptácii výkonových štandardov. Jednotlivé úrovne nesúvisia s vekovými kategóriami.</w:t>
      </w:r>
    </w:p>
    <w:p w:rsidR="00917F0D" w:rsidRPr="00917F0D" w:rsidRDefault="00917F0D" w:rsidP="00917F0D">
      <w:pPr>
        <w:spacing w:after="0"/>
        <w:jc w:val="both"/>
        <w:rPr>
          <w:rFonts w:ascii="Times New Roman" w:hAnsi="Times New Roman" w:cs="Times New Roman"/>
          <w:i/>
          <w:sz w:val="24"/>
          <w:szCs w:val="24"/>
        </w:rPr>
      </w:pPr>
      <w:r w:rsidRPr="00917F0D">
        <w:rPr>
          <w:rFonts w:ascii="Times New Roman" w:hAnsi="Times New Roman" w:cs="Times New Roman"/>
          <w:i/>
          <w:sz w:val="24"/>
          <w:szCs w:val="24"/>
        </w:rPr>
        <w:t>Je na dohode učiteliek v triede, ako budú s jednotlivými úrovňami pracovať (podľa rozvojovej úrovne detí je možné zvoliť aj dve rôzne úrovne výkonového štandardu).</w:t>
      </w:r>
    </w:p>
    <w:p w:rsidR="00917F0D" w:rsidRPr="00917F0D" w:rsidRDefault="00917F0D" w:rsidP="00917F0D">
      <w:pPr>
        <w:spacing w:after="120"/>
        <w:jc w:val="both"/>
        <w:rPr>
          <w:rFonts w:ascii="Times New Roman" w:hAnsi="Times New Roman" w:cs="Times New Roman"/>
          <w:i/>
          <w:sz w:val="24"/>
          <w:szCs w:val="24"/>
        </w:rPr>
      </w:pPr>
      <w:r w:rsidRPr="00917F0D">
        <w:rPr>
          <w:rFonts w:ascii="Times New Roman" w:hAnsi="Times New Roman" w:cs="Times New Roman"/>
          <w:i/>
          <w:sz w:val="24"/>
          <w:szCs w:val="24"/>
        </w:rPr>
        <w:t>Nie je potrebné formálne prechádzať všetkými úrovňami.</w:t>
      </w:r>
    </w:p>
    <w:p w:rsidR="00917F0D" w:rsidRPr="00917F0D" w:rsidRDefault="00917F0D" w:rsidP="00917F0D">
      <w:pPr>
        <w:spacing w:after="120"/>
        <w:jc w:val="both"/>
        <w:rPr>
          <w:rFonts w:ascii="Times New Roman" w:hAnsi="Times New Roman" w:cs="Times New Roman"/>
          <w:i/>
          <w:sz w:val="24"/>
          <w:szCs w:val="24"/>
        </w:rPr>
      </w:pPr>
      <w:r w:rsidRPr="00917F0D">
        <w:rPr>
          <w:rFonts w:ascii="Times New Roman" w:hAnsi="Times New Roman" w:cs="Times New Roman"/>
          <w:i/>
          <w:sz w:val="24"/>
          <w:szCs w:val="24"/>
        </w:rPr>
        <w:t>6. Výkonové štandardy je možné deliť, ak sú širšie koncipované.</w:t>
      </w:r>
    </w:p>
    <w:p w:rsidR="00917F0D" w:rsidRPr="00917F0D" w:rsidRDefault="00917F0D" w:rsidP="00917F0D">
      <w:pPr>
        <w:spacing w:after="0"/>
        <w:jc w:val="both"/>
        <w:rPr>
          <w:rFonts w:ascii="Times New Roman" w:hAnsi="Times New Roman" w:cs="Times New Roman"/>
          <w:i/>
          <w:sz w:val="24"/>
          <w:szCs w:val="24"/>
        </w:rPr>
      </w:pPr>
      <w:r w:rsidRPr="00917F0D">
        <w:rPr>
          <w:rFonts w:ascii="Times New Roman" w:hAnsi="Times New Roman" w:cs="Times New Roman"/>
          <w:i/>
          <w:sz w:val="24"/>
          <w:szCs w:val="24"/>
        </w:rPr>
        <w:t>7. Nie je potrebné plánovať výkonové štandardy, ktoré sa plnia priebežne a denne  počas celej dochádzky dieťaťa do materskej školy. Sú vypísané na osobitom hárku.</w:t>
      </w:r>
    </w:p>
    <w:p w:rsidR="00917F0D" w:rsidRPr="00917F0D" w:rsidRDefault="00917F0D" w:rsidP="00917F0D">
      <w:pPr>
        <w:spacing w:after="0"/>
        <w:jc w:val="both"/>
        <w:rPr>
          <w:rFonts w:ascii="Times New Roman" w:hAnsi="Times New Roman" w:cs="Times New Roman"/>
          <w:i/>
          <w:sz w:val="24"/>
          <w:szCs w:val="24"/>
        </w:rPr>
      </w:pPr>
      <w:r w:rsidRPr="00917F0D">
        <w:rPr>
          <w:rFonts w:ascii="Times New Roman" w:hAnsi="Times New Roman" w:cs="Times New Roman"/>
          <w:i/>
          <w:sz w:val="24"/>
          <w:szCs w:val="24"/>
        </w:rPr>
        <w:t xml:space="preserve"> Jedná sa o niektoré výkonové štandardy zo vzdelávacej oblasti Človek a spoločnosť, Zdravie a pohyb, Jazyk a komunikácia a ďalších zameraných na utváranie, rozvíjanie a upevňovanie:</w:t>
      </w:r>
    </w:p>
    <w:p w:rsidR="00917F0D" w:rsidRPr="00917F0D" w:rsidRDefault="00917F0D" w:rsidP="00917F0D">
      <w:pPr>
        <w:spacing w:after="0"/>
        <w:jc w:val="both"/>
        <w:rPr>
          <w:rFonts w:ascii="Times New Roman" w:hAnsi="Times New Roman" w:cs="Times New Roman"/>
          <w:i/>
          <w:sz w:val="24"/>
          <w:szCs w:val="24"/>
        </w:rPr>
      </w:pPr>
      <w:r w:rsidRPr="00917F0D">
        <w:rPr>
          <w:rFonts w:ascii="Times New Roman" w:hAnsi="Times New Roman" w:cs="Times New Roman"/>
          <w:i/>
          <w:sz w:val="24"/>
          <w:szCs w:val="24"/>
        </w:rPr>
        <w:t>- kultúrnych, hygienických, stravovacích a spoločenských návykov detí,</w:t>
      </w:r>
    </w:p>
    <w:p w:rsidR="00917F0D" w:rsidRPr="00917F0D" w:rsidRDefault="00917F0D" w:rsidP="00917F0D">
      <w:pPr>
        <w:spacing w:after="0"/>
        <w:jc w:val="both"/>
        <w:rPr>
          <w:rFonts w:ascii="Times New Roman" w:hAnsi="Times New Roman" w:cs="Times New Roman"/>
          <w:i/>
          <w:sz w:val="24"/>
          <w:szCs w:val="24"/>
        </w:rPr>
      </w:pPr>
      <w:r w:rsidRPr="00917F0D">
        <w:rPr>
          <w:rFonts w:ascii="Times New Roman" w:hAnsi="Times New Roman" w:cs="Times New Roman"/>
          <w:i/>
          <w:sz w:val="24"/>
          <w:szCs w:val="24"/>
        </w:rPr>
        <w:t>- zručností súvisiacich s osobnou hygienou a sebaobsluhou detí pri obliekaní a vyzliekaní,</w:t>
      </w:r>
    </w:p>
    <w:p w:rsidR="00917F0D" w:rsidRPr="00917F0D" w:rsidRDefault="00917F0D" w:rsidP="00917F0D">
      <w:pPr>
        <w:spacing w:after="0"/>
        <w:jc w:val="both"/>
        <w:rPr>
          <w:rFonts w:ascii="Times New Roman" w:hAnsi="Times New Roman" w:cs="Times New Roman"/>
          <w:i/>
          <w:sz w:val="24"/>
          <w:szCs w:val="24"/>
        </w:rPr>
      </w:pPr>
      <w:r w:rsidRPr="00917F0D">
        <w:rPr>
          <w:rFonts w:ascii="Times New Roman" w:hAnsi="Times New Roman" w:cs="Times New Roman"/>
          <w:i/>
          <w:sz w:val="24"/>
          <w:szCs w:val="24"/>
        </w:rPr>
        <w:t>- návykov súvisiacich s bezpečným správaním v cestnej premávke,</w:t>
      </w:r>
    </w:p>
    <w:p w:rsidR="00917F0D" w:rsidRPr="00917F0D" w:rsidRDefault="00917F0D" w:rsidP="00917F0D">
      <w:pPr>
        <w:spacing w:after="0"/>
        <w:jc w:val="both"/>
        <w:rPr>
          <w:rFonts w:ascii="Times New Roman" w:hAnsi="Times New Roman" w:cs="Times New Roman"/>
          <w:i/>
          <w:sz w:val="24"/>
          <w:szCs w:val="24"/>
        </w:rPr>
      </w:pPr>
      <w:r w:rsidRPr="00917F0D">
        <w:rPr>
          <w:rFonts w:ascii="Times New Roman" w:hAnsi="Times New Roman" w:cs="Times New Roman"/>
          <w:i/>
          <w:sz w:val="24"/>
          <w:szCs w:val="24"/>
        </w:rPr>
        <w:t>- zručností v rozvíjaní hier a činností podľa voľby detí,</w:t>
      </w:r>
    </w:p>
    <w:p w:rsidR="00917F0D" w:rsidRPr="00917F0D" w:rsidRDefault="00917F0D" w:rsidP="00917F0D">
      <w:pPr>
        <w:spacing w:after="0"/>
        <w:jc w:val="both"/>
        <w:rPr>
          <w:rFonts w:ascii="Times New Roman" w:hAnsi="Times New Roman" w:cs="Times New Roman"/>
          <w:i/>
          <w:sz w:val="24"/>
          <w:szCs w:val="24"/>
        </w:rPr>
      </w:pPr>
      <w:r w:rsidRPr="00917F0D">
        <w:rPr>
          <w:rFonts w:ascii="Times New Roman" w:hAnsi="Times New Roman" w:cs="Times New Roman"/>
          <w:i/>
          <w:sz w:val="24"/>
          <w:szCs w:val="24"/>
        </w:rPr>
        <w:t>- priateľských vzťahov,</w:t>
      </w:r>
    </w:p>
    <w:p w:rsidR="00604613" w:rsidRDefault="00604613" w:rsidP="00CA3A70">
      <w:pPr>
        <w:spacing w:after="0"/>
        <w:jc w:val="both"/>
        <w:rPr>
          <w:rFonts w:ascii="Times New Roman" w:hAnsi="Times New Roman" w:cs="Times New Roman"/>
          <w:i/>
          <w:sz w:val="24"/>
          <w:szCs w:val="24"/>
        </w:rPr>
      </w:pPr>
      <w:r>
        <w:rPr>
          <w:rFonts w:ascii="Times New Roman" w:hAnsi="Times New Roman" w:cs="Times New Roman"/>
          <w:i/>
          <w:sz w:val="24"/>
          <w:szCs w:val="24"/>
        </w:rPr>
        <w:t>- komunikačných zručností,</w:t>
      </w:r>
    </w:p>
    <w:p w:rsidR="00917F0D" w:rsidRPr="00917F0D" w:rsidRDefault="00CA3A70" w:rsidP="00917F0D">
      <w:pPr>
        <w:spacing w:after="120"/>
        <w:jc w:val="both"/>
        <w:rPr>
          <w:rFonts w:ascii="Times New Roman" w:hAnsi="Times New Roman" w:cs="Times New Roman"/>
          <w:i/>
          <w:sz w:val="24"/>
          <w:szCs w:val="24"/>
        </w:rPr>
      </w:pPr>
      <w:r>
        <w:rPr>
          <w:rFonts w:ascii="Times New Roman" w:hAnsi="Times New Roman" w:cs="Times New Roman"/>
          <w:i/>
          <w:sz w:val="24"/>
          <w:szCs w:val="24"/>
        </w:rPr>
        <w:t>- prosociálneho správania.</w:t>
      </w:r>
    </w:p>
    <w:p w:rsidR="00917F0D" w:rsidRPr="00917F0D" w:rsidRDefault="00917F0D" w:rsidP="00917F0D">
      <w:pPr>
        <w:spacing w:after="120"/>
        <w:jc w:val="both"/>
        <w:rPr>
          <w:rFonts w:ascii="Times New Roman" w:hAnsi="Times New Roman" w:cs="Times New Roman"/>
          <w:i/>
          <w:sz w:val="24"/>
          <w:szCs w:val="24"/>
        </w:rPr>
      </w:pPr>
      <w:r w:rsidRPr="00917F0D">
        <w:rPr>
          <w:rFonts w:ascii="Times New Roman" w:hAnsi="Times New Roman" w:cs="Times New Roman"/>
          <w:i/>
          <w:sz w:val="24"/>
          <w:szCs w:val="24"/>
        </w:rPr>
        <w:t>8. Vzdelávacie oblasti sú vzájomne prestupné a ciele jednej z nich možno dosahovať aj pri realizácii obsahu z iných vzdelávacích oblastí. Je žiadúce vzájomné prelínanie vzdelávacích oblastí a ich integrácia.</w:t>
      </w:r>
    </w:p>
    <w:p w:rsidR="00917F0D" w:rsidRPr="00917F0D" w:rsidRDefault="00917F0D" w:rsidP="00917F0D">
      <w:pPr>
        <w:spacing w:after="0"/>
        <w:jc w:val="both"/>
        <w:rPr>
          <w:rFonts w:ascii="Times New Roman" w:hAnsi="Times New Roman" w:cs="Times New Roman"/>
          <w:i/>
          <w:sz w:val="24"/>
          <w:szCs w:val="24"/>
        </w:rPr>
      </w:pPr>
      <w:r w:rsidRPr="00917F0D">
        <w:rPr>
          <w:rFonts w:ascii="Times New Roman" w:hAnsi="Times New Roman" w:cs="Times New Roman"/>
          <w:i/>
          <w:sz w:val="24"/>
          <w:szCs w:val="24"/>
        </w:rPr>
        <w:lastRenderedPageBreak/>
        <w:t>9. Pri plánovaní a realizácií výchovno- vzdelávacej činnosti berieme do úvahy proporčnú vyváženosť  vzdelávacích oblastí a voľbu vhodných kombinácií týchto oblastí pre jednotlivé vzdelávacie aktivity a ďalšie denné aktivity.</w:t>
      </w:r>
    </w:p>
    <w:p w:rsidR="00917F0D" w:rsidRPr="00917F0D" w:rsidRDefault="00917F0D" w:rsidP="00917F0D">
      <w:pPr>
        <w:spacing w:after="120"/>
        <w:jc w:val="both"/>
        <w:rPr>
          <w:rFonts w:ascii="Times New Roman" w:hAnsi="Times New Roman" w:cs="Times New Roman"/>
          <w:i/>
          <w:sz w:val="24"/>
          <w:szCs w:val="24"/>
        </w:rPr>
      </w:pPr>
      <w:r w:rsidRPr="00917F0D">
        <w:rPr>
          <w:rFonts w:ascii="Times New Roman" w:hAnsi="Times New Roman" w:cs="Times New Roman"/>
          <w:i/>
          <w:sz w:val="24"/>
          <w:szCs w:val="24"/>
        </w:rPr>
        <w:t>Pri kombinácií a integrácií vzdelávacích oblastí rešpektujeme vývinové špecifiká a dosiahnuté spôsobilosti detí v triede.</w:t>
      </w:r>
    </w:p>
    <w:p w:rsidR="00917F0D" w:rsidRPr="00917F0D" w:rsidRDefault="00917F0D" w:rsidP="00917F0D">
      <w:pPr>
        <w:spacing w:after="120"/>
        <w:jc w:val="both"/>
        <w:rPr>
          <w:rFonts w:ascii="Times New Roman" w:hAnsi="Times New Roman" w:cs="Times New Roman"/>
          <w:i/>
          <w:sz w:val="24"/>
          <w:szCs w:val="24"/>
        </w:rPr>
      </w:pPr>
      <w:r w:rsidRPr="00917F0D">
        <w:rPr>
          <w:rFonts w:ascii="Times New Roman" w:hAnsi="Times New Roman" w:cs="Times New Roman"/>
          <w:i/>
          <w:sz w:val="24"/>
          <w:szCs w:val="24"/>
        </w:rPr>
        <w:t>10. Učiteľky plánujú všetky organizačn</w:t>
      </w:r>
      <w:r w:rsidR="00CA3A70">
        <w:rPr>
          <w:rFonts w:ascii="Times New Roman" w:hAnsi="Times New Roman" w:cs="Times New Roman"/>
          <w:i/>
          <w:sz w:val="24"/>
          <w:szCs w:val="24"/>
        </w:rPr>
        <w:t>é formy denných činností,</w:t>
      </w:r>
      <w:r w:rsidRPr="00917F0D">
        <w:rPr>
          <w:rFonts w:ascii="Times New Roman" w:hAnsi="Times New Roman" w:cs="Times New Roman"/>
          <w:i/>
          <w:sz w:val="24"/>
          <w:szCs w:val="24"/>
        </w:rPr>
        <w:t xml:space="preserve"> okrem činností zabezpečujúcich životosprávu</w:t>
      </w:r>
      <w:r w:rsidR="002C221B">
        <w:rPr>
          <w:rFonts w:ascii="Times New Roman" w:hAnsi="Times New Roman" w:cs="Times New Roman"/>
          <w:i/>
          <w:sz w:val="24"/>
          <w:szCs w:val="24"/>
        </w:rPr>
        <w:t>- hry a činnosti, cvičenie, dopoludňajšie a popoludňajšie výchovno-</w:t>
      </w:r>
      <w:r w:rsidR="00E222E7">
        <w:rPr>
          <w:rFonts w:ascii="Times New Roman" w:hAnsi="Times New Roman" w:cs="Times New Roman"/>
          <w:i/>
          <w:sz w:val="24"/>
          <w:szCs w:val="24"/>
        </w:rPr>
        <w:t>vzdelávacie aktivity a pobyt vonku</w:t>
      </w:r>
      <w:r w:rsidRPr="00917F0D">
        <w:rPr>
          <w:rFonts w:ascii="Times New Roman" w:hAnsi="Times New Roman" w:cs="Times New Roman"/>
          <w:i/>
          <w:sz w:val="24"/>
          <w:szCs w:val="24"/>
        </w:rPr>
        <w:t>.</w:t>
      </w:r>
    </w:p>
    <w:p w:rsidR="00917F0D" w:rsidRPr="00917F0D" w:rsidRDefault="00917F0D" w:rsidP="00917F0D">
      <w:pPr>
        <w:spacing w:after="0"/>
        <w:jc w:val="both"/>
        <w:rPr>
          <w:rFonts w:ascii="Times New Roman" w:hAnsi="Times New Roman" w:cs="Times New Roman"/>
          <w:i/>
          <w:sz w:val="24"/>
          <w:szCs w:val="24"/>
        </w:rPr>
      </w:pPr>
      <w:r w:rsidRPr="00917F0D">
        <w:rPr>
          <w:rFonts w:ascii="Times New Roman" w:hAnsi="Times New Roman" w:cs="Times New Roman"/>
          <w:i/>
          <w:sz w:val="24"/>
          <w:szCs w:val="24"/>
        </w:rPr>
        <w:t>11. Pri plánovaní učiteľky popri vývinových úrovniach detí zohľadňujú a rešpektujú aj prirodzenú variabilitu detí a sociokultúrne prostredie, z ktorého deti pochádzajú.</w:t>
      </w:r>
    </w:p>
    <w:p w:rsidR="00917F0D" w:rsidRPr="00917F0D" w:rsidRDefault="00917F0D" w:rsidP="00917F0D">
      <w:pPr>
        <w:spacing w:after="120"/>
        <w:jc w:val="both"/>
        <w:rPr>
          <w:rFonts w:ascii="Times New Roman" w:hAnsi="Times New Roman" w:cs="Times New Roman"/>
          <w:i/>
          <w:sz w:val="24"/>
          <w:szCs w:val="24"/>
        </w:rPr>
      </w:pPr>
      <w:r w:rsidRPr="00917F0D">
        <w:rPr>
          <w:rFonts w:ascii="Times New Roman" w:hAnsi="Times New Roman" w:cs="Times New Roman"/>
          <w:i/>
          <w:sz w:val="24"/>
          <w:szCs w:val="24"/>
        </w:rPr>
        <w:t>Osobitosťou výchovno- vzdelávacej činnosti u cudzincov je aj osvojenie si základov slovenského jazyka tak, aby deti mali dostatočné a veku primerané komunikačné schopnosti v slovenskom jazyku.</w:t>
      </w:r>
    </w:p>
    <w:p w:rsidR="00917F0D" w:rsidRPr="00917F0D" w:rsidRDefault="00917F0D" w:rsidP="00917F0D">
      <w:pPr>
        <w:spacing w:after="120"/>
        <w:jc w:val="both"/>
        <w:rPr>
          <w:rFonts w:ascii="Times New Roman" w:hAnsi="Times New Roman" w:cs="Times New Roman"/>
          <w:i/>
          <w:sz w:val="24"/>
          <w:szCs w:val="24"/>
        </w:rPr>
      </w:pPr>
      <w:r w:rsidRPr="00917F0D">
        <w:rPr>
          <w:rFonts w:ascii="Times New Roman" w:hAnsi="Times New Roman" w:cs="Times New Roman"/>
          <w:i/>
          <w:sz w:val="24"/>
          <w:szCs w:val="24"/>
        </w:rPr>
        <w:t xml:space="preserve">12. Pri plánovaní vychádzame z potrieb, možností a schopností detí a vyhodnotenia </w:t>
      </w:r>
      <w:proofErr w:type="spellStart"/>
      <w:r w:rsidRPr="00917F0D">
        <w:rPr>
          <w:rFonts w:ascii="Times New Roman" w:hAnsi="Times New Roman" w:cs="Times New Roman"/>
          <w:i/>
          <w:sz w:val="24"/>
          <w:szCs w:val="24"/>
        </w:rPr>
        <w:t>evaluačných</w:t>
      </w:r>
      <w:proofErr w:type="spellEnd"/>
      <w:r w:rsidRPr="00917F0D">
        <w:rPr>
          <w:rFonts w:ascii="Times New Roman" w:hAnsi="Times New Roman" w:cs="Times New Roman"/>
          <w:i/>
          <w:sz w:val="24"/>
          <w:szCs w:val="24"/>
        </w:rPr>
        <w:t xml:space="preserve"> otázok učiteľkou.</w:t>
      </w:r>
    </w:p>
    <w:p w:rsidR="00917F0D" w:rsidRPr="00917F0D" w:rsidRDefault="00917F0D" w:rsidP="00917F0D">
      <w:pPr>
        <w:spacing w:after="120"/>
        <w:jc w:val="both"/>
        <w:rPr>
          <w:rFonts w:ascii="Times New Roman" w:hAnsi="Times New Roman" w:cs="Times New Roman"/>
          <w:i/>
          <w:sz w:val="24"/>
          <w:szCs w:val="24"/>
        </w:rPr>
      </w:pPr>
      <w:r w:rsidRPr="00917F0D">
        <w:rPr>
          <w:rFonts w:ascii="Times New Roman" w:hAnsi="Times New Roman" w:cs="Times New Roman"/>
          <w:i/>
          <w:sz w:val="24"/>
          <w:szCs w:val="24"/>
        </w:rPr>
        <w:t>13. Pri plánovaní dodržiavame princípy a zásady plánovania – cieľavedomosti, systematickosti od menej náročných požiadaviek na dieťa k náročným, postupnosti, logickosti.</w:t>
      </w:r>
    </w:p>
    <w:p w:rsidR="00917F0D" w:rsidRPr="008E3887" w:rsidRDefault="00917F0D" w:rsidP="00917F0D">
      <w:pPr>
        <w:spacing w:after="120"/>
        <w:jc w:val="both"/>
        <w:rPr>
          <w:rFonts w:ascii="Times New Roman" w:hAnsi="Times New Roman" w:cs="Times New Roman"/>
          <w:b/>
          <w:i/>
          <w:sz w:val="24"/>
          <w:szCs w:val="24"/>
        </w:rPr>
      </w:pPr>
      <w:r w:rsidRPr="00917F0D">
        <w:rPr>
          <w:rFonts w:ascii="Times New Roman" w:hAnsi="Times New Roman" w:cs="Times New Roman"/>
          <w:i/>
          <w:sz w:val="24"/>
          <w:szCs w:val="24"/>
        </w:rPr>
        <w:t xml:space="preserve">14. </w:t>
      </w:r>
      <w:r w:rsidRPr="008E3887">
        <w:rPr>
          <w:rFonts w:ascii="Times New Roman" w:hAnsi="Times New Roman" w:cs="Times New Roman"/>
          <w:b/>
          <w:i/>
          <w:sz w:val="24"/>
          <w:szCs w:val="24"/>
        </w:rPr>
        <w:t>V čase letných prázdnin sa výchovno- vzdelávacia činnosť plánuje a realizuje formou voľných hier a hrových činností.</w:t>
      </w:r>
    </w:p>
    <w:p w:rsidR="00917F0D" w:rsidRPr="00917F0D" w:rsidRDefault="00917F0D" w:rsidP="00917F0D">
      <w:pPr>
        <w:spacing w:after="0"/>
        <w:jc w:val="both"/>
        <w:rPr>
          <w:rFonts w:ascii="Times New Roman" w:hAnsi="Times New Roman" w:cs="Times New Roman"/>
          <w:i/>
          <w:color w:val="FF0000"/>
          <w:sz w:val="24"/>
          <w:szCs w:val="24"/>
        </w:rPr>
      </w:pPr>
      <w:r w:rsidRPr="00917F0D">
        <w:rPr>
          <w:rFonts w:ascii="Times New Roman" w:hAnsi="Times New Roman" w:cs="Times New Roman"/>
          <w:i/>
          <w:sz w:val="24"/>
          <w:szCs w:val="24"/>
        </w:rPr>
        <w:t>15. Dieťa so zdravotným znevýhodnením sa vzdeláva podľa školského vzdelávacieho programu</w:t>
      </w:r>
    </w:p>
    <w:p w:rsidR="00917F0D" w:rsidRPr="00917F0D" w:rsidRDefault="00917F0D" w:rsidP="00917F0D">
      <w:pPr>
        <w:spacing w:after="120"/>
        <w:jc w:val="both"/>
        <w:rPr>
          <w:rFonts w:ascii="Times New Roman" w:hAnsi="Times New Roman" w:cs="Times New Roman"/>
          <w:i/>
          <w:sz w:val="24"/>
          <w:szCs w:val="24"/>
        </w:rPr>
      </w:pPr>
      <w:r w:rsidRPr="00917F0D">
        <w:rPr>
          <w:rFonts w:ascii="Times New Roman" w:hAnsi="Times New Roman" w:cs="Times New Roman"/>
          <w:i/>
          <w:sz w:val="24"/>
          <w:szCs w:val="24"/>
        </w:rPr>
        <w:t xml:space="preserve">školy. Ak jeho špeciálne výchovno-vzdelávacie potreby neumožňujú, aby sa vzdelávalo podľa školského vzdelávacieho programu, dieťa sa vzdeláva podľa individuálneho vzdelávacieho programu vypracovaného v súlade s odporúčaniami zariadenia poradenstva a prevencie a s informovaným súhlasom zákonného zástupcu dieťaťa. Deťom so zdravotným znevýhodnením a deťom s nadaním sa v súlade s princípmi </w:t>
      </w:r>
      <w:proofErr w:type="spellStart"/>
      <w:r w:rsidRPr="00917F0D">
        <w:rPr>
          <w:rFonts w:ascii="Times New Roman" w:hAnsi="Times New Roman" w:cs="Times New Roman"/>
          <w:i/>
          <w:sz w:val="24"/>
          <w:szCs w:val="24"/>
        </w:rPr>
        <w:t>inkluzívneho</w:t>
      </w:r>
      <w:proofErr w:type="spellEnd"/>
      <w:r w:rsidRPr="00917F0D">
        <w:rPr>
          <w:rFonts w:ascii="Times New Roman" w:hAnsi="Times New Roman" w:cs="Times New Roman"/>
          <w:i/>
          <w:sz w:val="24"/>
          <w:szCs w:val="24"/>
        </w:rPr>
        <w:t xml:space="preserve"> vzdelávania a odporúčaniami zariadenia poradenstva a prevencie poskytujú podporné opatrenia.</w:t>
      </w:r>
    </w:p>
    <w:p w:rsidR="00917F0D" w:rsidRPr="00917F0D" w:rsidRDefault="00917F0D" w:rsidP="00917F0D">
      <w:pPr>
        <w:spacing w:after="120"/>
        <w:jc w:val="both"/>
        <w:rPr>
          <w:rFonts w:ascii="Times New Roman" w:hAnsi="Times New Roman" w:cs="Times New Roman"/>
          <w:i/>
          <w:sz w:val="24"/>
          <w:szCs w:val="24"/>
        </w:rPr>
      </w:pPr>
      <w:r w:rsidRPr="00917F0D">
        <w:rPr>
          <w:rFonts w:ascii="Times New Roman" w:hAnsi="Times New Roman" w:cs="Times New Roman"/>
          <w:i/>
          <w:sz w:val="24"/>
          <w:szCs w:val="24"/>
        </w:rPr>
        <w:t>16.Zdravotné cvičenia sú premyslene naplánované. Môžu byť vytvorené ako samostatná príloha a označené číslami. Po dohode učiteliek sa môžu opakovať po nejakom časovom úseku.</w:t>
      </w:r>
    </w:p>
    <w:p w:rsidR="00917F0D" w:rsidRPr="00917F0D" w:rsidRDefault="00917F0D" w:rsidP="00917F0D">
      <w:pPr>
        <w:spacing w:after="120"/>
        <w:jc w:val="both"/>
        <w:rPr>
          <w:rFonts w:ascii="Times New Roman" w:hAnsi="Times New Roman" w:cs="Times New Roman"/>
          <w:i/>
          <w:sz w:val="24"/>
          <w:szCs w:val="24"/>
        </w:rPr>
      </w:pPr>
      <w:r w:rsidRPr="00917F0D">
        <w:rPr>
          <w:rFonts w:ascii="Times New Roman" w:hAnsi="Times New Roman" w:cs="Times New Roman"/>
          <w:i/>
          <w:sz w:val="24"/>
          <w:szCs w:val="24"/>
        </w:rPr>
        <w:t>17. Do plánov zaraďujeme aktivity a činnosti, ktoré podporujú vlastnú aktivitu dieťaťa. Pasívne učenie obmedziť na minimum.</w:t>
      </w:r>
    </w:p>
    <w:p w:rsidR="00917F0D" w:rsidRPr="00917F0D" w:rsidRDefault="00917F0D" w:rsidP="00917F0D">
      <w:pPr>
        <w:spacing w:after="120"/>
        <w:jc w:val="both"/>
        <w:rPr>
          <w:rFonts w:ascii="Times New Roman" w:hAnsi="Times New Roman" w:cs="Times New Roman"/>
          <w:i/>
          <w:sz w:val="24"/>
          <w:szCs w:val="24"/>
        </w:rPr>
      </w:pPr>
      <w:r w:rsidRPr="00917F0D">
        <w:rPr>
          <w:rFonts w:ascii="Times New Roman" w:hAnsi="Times New Roman" w:cs="Times New Roman"/>
          <w:i/>
          <w:sz w:val="24"/>
          <w:szCs w:val="24"/>
        </w:rPr>
        <w:t>18. Výkonové štandardy plánujeme smerom k dieťaťu, nie k učiteľovi.</w:t>
      </w:r>
    </w:p>
    <w:p w:rsidR="00917F0D" w:rsidRPr="00917F0D" w:rsidRDefault="00917F0D" w:rsidP="00917F0D">
      <w:pPr>
        <w:spacing w:after="120"/>
        <w:jc w:val="both"/>
        <w:rPr>
          <w:rFonts w:ascii="Times New Roman" w:hAnsi="Times New Roman" w:cs="Times New Roman"/>
          <w:i/>
          <w:sz w:val="24"/>
          <w:szCs w:val="24"/>
        </w:rPr>
      </w:pPr>
      <w:r w:rsidRPr="00917F0D">
        <w:rPr>
          <w:rFonts w:ascii="Times New Roman" w:hAnsi="Times New Roman" w:cs="Times New Roman"/>
          <w:i/>
          <w:sz w:val="24"/>
          <w:szCs w:val="24"/>
        </w:rPr>
        <w:t>19. Výkonové a vzdelávacie štandardy plánujeme v súlade so životom materskej školy (besiedky, tradície, vystúpenia pre verejnosť), mimo nej (plavecký , korčuliarsky výcvik, škola v prírode, exkurzie, výlety</w:t>
      </w:r>
      <w:r w:rsidR="00CA3A70">
        <w:rPr>
          <w:rFonts w:ascii="Times New Roman" w:hAnsi="Times New Roman" w:cs="Times New Roman"/>
          <w:i/>
          <w:sz w:val="24"/>
          <w:szCs w:val="24"/>
        </w:rPr>
        <w:t>, saunovanie</w:t>
      </w:r>
      <w:r w:rsidRPr="00917F0D">
        <w:rPr>
          <w:rFonts w:ascii="Times New Roman" w:hAnsi="Times New Roman" w:cs="Times New Roman"/>
          <w:i/>
          <w:sz w:val="24"/>
          <w:szCs w:val="24"/>
        </w:rPr>
        <w:t>).</w:t>
      </w:r>
    </w:p>
    <w:p w:rsidR="00917F0D" w:rsidRPr="00917F0D" w:rsidRDefault="00917F0D" w:rsidP="00917F0D">
      <w:pPr>
        <w:tabs>
          <w:tab w:val="center" w:pos="4536"/>
        </w:tabs>
        <w:spacing w:after="120"/>
        <w:jc w:val="both"/>
        <w:rPr>
          <w:rFonts w:ascii="Times New Roman" w:hAnsi="Times New Roman" w:cs="Times New Roman"/>
          <w:i/>
          <w:sz w:val="24"/>
          <w:szCs w:val="24"/>
        </w:rPr>
      </w:pPr>
      <w:r w:rsidRPr="00917F0D">
        <w:rPr>
          <w:rFonts w:ascii="Times New Roman" w:hAnsi="Times New Roman" w:cs="Times New Roman"/>
          <w:i/>
          <w:sz w:val="24"/>
          <w:szCs w:val="24"/>
        </w:rPr>
        <w:t xml:space="preserve">20. U dieťaťa, ktoré nedosiahlo školskú spôsobilosť a pokračuje v plnení povinného </w:t>
      </w:r>
      <w:proofErr w:type="spellStart"/>
      <w:r w:rsidRPr="00917F0D">
        <w:rPr>
          <w:rFonts w:ascii="Times New Roman" w:hAnsi="Times New Roman" w:cs="Times New Roman"/>
          <w:i/>
          <w:sz w:val="24"/>
          <w:szCs w:val="24"/>
        </w:rPr>
        <w:t>predprimárneho</w:t>
      </w:r>
      <w:proofErr w:type="spellEnd"/>
      <w:r w:rsidRPr="00917F0D">
        <w:rPr>
          <w:rFonts w:ascii="Times New Roman" w:hAnsi="Times New Roman" w:cs="Times New Roman"/>
          <w:i/>
          <w:sz w:val="24"/>
          <w:szCs w:val="24"/>
        </w:rPr>
        <w:t xml:space="preserve"> vzdelávania, sa vzdelávanie sústreďuje na odstránenie kľúčových kompetencií nevyhnutných na zvládnutie primárneho vzdelávania v základnej škole.</w:t>
      </w:r>
      <w:r w:rsidRPr="00917F0D">
        <w:rPr>
          <w:rFonts w:ascii="Times New Roman" w:hAnsi="Times New Roman" w:cs="Times New Roman"/>
          <w:i/>
          <w:sz w:val="24"/>
          <w:szCs w:val="24"/>
        </w:rPr>
        <w:tab/>
      </w:r>
    </w:p>
    <w:p w:rsidR="00917F0D" w:rsidRPr="00917F0D" w:rsidRDefault="00917F0D" w:rsidP="00917F0D">
      <w:pPr>
        <w:spacing w:after="120"/>
        <w:jc w:val="both"/>
        <w:rPr>
          <w:rFonts w:ascii="Times New Roman" w:hAnsi="Times New Roman" w:cs="Times New Roman"/>
          <w:i/>
          <w:sz w:val="24"/>
          <w:szCs w:val="24"/>
        </w:rPr>
      </w:pPr>
      <w:r w:rsidRPr="00917F0D">
        <w:rPr>
          <w:rFonts w:ascii="Times New Roman" w:hAnsi="Times New Roman" w:cs="Times New Roman"/>
          <w:i/>
          <w:sz w:val="24"/>
          <w:szCs w:val="24"/>
        </w:rPr>
        <w:t xml:space="preserve">21. Stratégie výchovno- vzdelávacej činnosti vyberáme tak, aby rozvíjali celostne osobnosť dieťaťa v oblasti rozvíjania poznávacích procesov, získavania poznatkov, informácií a skúseností na základe vlastnej aktivity, aby deti nepreťažovali, aby boli pre </w:t>
      </w:r>
      <w:proofErr w:type="spellStart"/>
      <w:r w:rsidRPr="00917F0D">
        <w:rPr>
          <w:rFonts w:ascii="Times New Roman" w:hAnsi="Times New Roman" w:cs="Times New Roman"/>
          <w:i/>
          <w:sz w:val="24"/>
          <w:szCs w:val="24"/>
        </w:rPr>
        <w:t>ne</w:t>
      </w:r>
      <w:proofErr w:type="spellEnd"/>
      <w:r w:rsidRPr="00917F0D">
        <w:rPr>
          <w:rFonts w:ascii="Times New Roman" w:hAnsi="Times New Roman" w:cs="Times New Roman"/>
          <w:i/>
          <w:sz w:val="24"/>
          <w:szCs w:val="24"/>
        </w:rPr>
        <w:t xml:space="preserve"> pútavé, aby plnili stanovené ciele.</w:t>
      </w:r>
    </w:p>
    <w:p w:rsidR="00917F0D" w:rsidRPr="00917F0D" w:rsidRDefault="00917F0D" w:rsidP="00917F0D">
      <w:pPr>
        <w:spacing w:after="120"/>
        <w:jc w:val="both"/>
        <w:rPr>
          <w:rFonts w:ascii="Times New Roman" w:hAnsi="Times New Roman" w:cs="Times New Roman"/>
          <w:i/>
          <w:sz w:val="24"/>
          <w:szCs w:val="24"/>
        </w:rPr>
      </w:pPr>
      <w:r w:rsidRPr="00917F0D">
        <w:rPr>
          <w:rFonts w:ascii="Times New Roman" w:hAnsi="Times New Roman" w:cs="Times New Roman"/>
          <w:i/>
          <w:sz w:val="24"/>
          <w:szCs w:val="24"/>
        </w:rPr>
        <w:lastRenderedPageBreak/>
        <w:t>22. Učiteľky majú slobodný výber pri plánovaní stratégií výchovno- vzdelávacej činnosti. Stratégie si môžu dopĺňať aj priebežne v závislosti od vzdelávacích potrieb a rozvojovej úrovne detí, ako aj od nimi preferovaného učebného štýlu.</w:t>
      </w:r>
    </w:p>
    <w:p w:rsidR="00917F0D" w:rsidRPr="00917F0D" w:rsidRDefault="00917F0D" w:rsidP="00917F0D">
      <w:pPr>
        <w:spacing w:after="120"/>
        <w:jc w:val="both"/>
        <w:rPr>
          <w:rFonts w:ascii="Times New Roman" w:hAnsi="Times New Roman" w:cs="Times New Roman"/>
          <w:i/>
          <w:sz w:val="24"/>
          <w:szCs w:val="24"/>
        </w:rPr>
      </w:pPr>
      <w:r w:rsidRPr="00917F0D">
        <w:rPr>
          <w:rFonts w:ascii="Times New Roman" w:hAnsi="Times New Roman" w:cs="Times New Roman"/>
          <w:i/>
          <w:sz w:val="24"/>
          <w:szCs w:val="24"/>
        </w:rPr>
        <w:t>23. Metódy a formy práce vyberáme podľa podmienok, schopností a potrieb detí tak, aby boli dosiahnuté výchovno- vzdelávacie ciele. Učiteľky využívajú najmä didaktické, aktivizujúce, inovatívne metódy.</w:t>
      </w:r>
    </w:p>
    <w:p w:rsidR="00917F0D" w:rsidRPr="00917F0D" w:rsidRDefault="00917F0D" w:rsidP="00917F0D">
      <w:pPr>
        <w:spacing w:after="120"/>
        <w:jc w:val="both"/>
        <w:rPr>
          <w:rFonts w:ascii="Times New Roman" w:hAnsi="Times New Roman" w:cs="Times New Roman"/>
          <w:i/>
          <w:sz w:val="24"/>
          <w:szCs w:val="24"/>
        </w:rPr>
      </w:pPr>
      <w:r w:rsidRPr="00917F0D">
        <w:rPr>
          <w:rFonts w:ascii="Times New Roman" w:hAnsi="Times New Roman" w:cs="Times New Roman"/>
          <w:i/>
          <w:sz w:val="24"/>
          <w:szCs w:val="24"/>
        </w:rPr>
        <w:t>24. Učebné zdroje učiteľky vyberajú podľa potrieb a špecifík k plnenie jednotlivých výkonových štandardov. Učebnými zdrojmi pre učiteľky a deti je literatúra, časopisy, slovníky, materiálno- technické a didaktické prostriedky, interiér aj exteriér materskej školy, okolie materskej školy a iné ďalšie podľa výberu učiteliek.</w:t>
      </w:r>
    </w:p>
    <w:p w:rsidR="00917F0D" w:rsidRPr="00917F0D" w:rsidRDefault="00917F0D" w:rsidP="00917F0D">
      <w:pPr>
        <w:spacing w:after="0" w:line="240" w:lineRule="auto"/>
        <w:jc w:val="both"/>
        <w:rPr>
          <w:rFonts w:ascii="Times New Roman" w:eastAsia="Times New Roman" w:hAnsi="Times New Roman" w:cs="Times New Roman"/>
          <w:i/>
          <w:sz w:val="24"/>
          <w:szCs w:val="24"/>
          <w:lang w:eastAsia="sk-SK"/>
        </w:rPr>
      </w:pPr>
      <w:r w:rsidRPr="00917F0D">
        <w:rPr>
          <w:rFonts w:ascii="Times New Roman" w:eastAsia="Times New Roman" w:hAnsi="Times New Roman" w:cs="Times New Roman"/>
          <w:i/>
          <w:sz w:val="24"/>
          <w:szCs w:val="24"/>
          <w:lang w:eastAsia="sk-SK"/>
        </w:rPr>
        <w:t xml:space="preserve">25. V prípade povolenia individuálneho vzdelávania na žiadosť zákonného zástupcu kmeňová materská škola v spolupráci so zákonným zástupcom určí obsah individuálneho vzdelávania dieťaťa bezodkladne. </w:t>
      </w:r>
    </w:p>
    <w:p w:rsidR="00917F0D" w:rsidRPr="00917F0D" w:rsidRDefault="00917F0D" w:rsidP="00917F0D">
      <w:pPr>
        <w:spacing w:after="0"/>
        <w:jc w:val="both"/>
        <w:rPr>
          <w:rFonts w:ascii="Times New Roman" w:hAnsi="Times New Roman" w:cs="Times New Roman"/>
          <w:i/>
          <w:sz w:val="24"/>
          <w:szCs w:val="24"/>
        </w:rPr>
      </w:pPr>
    </w:p>
    <w:p w:rsidR="00917F0D" w:rsidRPr="00917F0D" w:rsidRDefault="00917F0D" w:rsidP="00917F0D">
      <w:pPr>
        <w:spacing w:after="0"/>
        <w:jc w:val="both"/>
        <w:rPr>
          <w:rFonts w:ascii="Times New Roman" w:hAnsi="Times New Roman" w:cs="Times New Roman"/>
          <w:i/>
          <w:sz w:val="24"/>
          <w:szCs w:val="24"/>
        </w:rPr>
      </w:pPr>
    </w:p>
    <w:p w:rsidR="00917F0D" w:rsidRPr="00917F0D" w:rsidRDefault="00917F0D" w:rsidP="00917F0D">
      <w:pPr>
        <w:spacing w:after="0"/>
        <w:jc w:val="both"/>
        <w:rPr>
          <w:rFonts w:ascii="Times New Roman" w:hAnsi="Times New Roman" w:cs="Times New Roman"/>
          <w:b/>
          <w:sz w:val="24"/>
          <w:szCs w:val="24"/>
        </w:rPr>
      </w:pPr>
      <w:r w:rsidRPr="00917F0D">
        <w:rPr>
          <w:rFonts w:ascii="Times New Roman" w:hAnsi="Times New Roman" w:cs="Times New Roman"/>
          <w:b/>
          <w:sz w:val="24"/>
          <w:szCs w:val="24"/>
        </w:rPr>
        <w:t>5  VYUČOVACÍ  JAZYK</w:t>
      </w:r>
    </w:p>
    <w:p w:rsidR="00917F0D" w:rsidRPr="00917F0D" w:rsidRDefault="00917F0D" w:rsidP="00917F0D">
      <w:pPr>
        <w:spacing w:after="0"/>
        <w:ind w:left="720"/>
        <w:contextualSpacing/>
        <w:jc w:val="both"/>
        <w:rPr>
          <w:rFonts w:ascii="Times New Roman" w:hAnsi="Times New Roman" w:cs="Times New Roman"/>
          <w:b/>
          <w:i/>
          <w:sz w:val="24"/>
          <w:szCs w:val="24"/>
        </w:rPr>
      </w:pPr>
    </w:p>
    <w:p w:rsidR="00917F0D" w:rsidRDefault="00917F0D" w:rsidP="00917F0D">
      <w:pPr>
        <w:spacing w:after="0"/>
        <w:jc w:val="both"/>
        <w:rPr>
          <w:rFonts w:ascii="Times New Roman" w:hAnsi="Times New Roman" w:cs="Times New Roman"/>
          <w:b/>
          <w:i/>
          <w:sz w:val="24"/>
          <w:szCs w:val="24"/>
        </w:rPr>
      </w:pPr>
      <w:r w:rsidRPr="00917F0D">
        <w:rPr>
          <w:rFonts w:ascii="Times New Roman" w:hAnsi="Times New Roman" w:cs="Times New Roman"/>
          <w:b/>
          <w:i/>
          <w:sz w:val="24"/>
          <w:szCs w:val="24"/>
        </w:rPr>
        <w:t>Výchova a vzdelávanie sa v materskej škole uskutočňuje v slovenskom jazyku.</w:t>
      </w:r>
    </w:p>
    <w:p w:rsidR="00012AFF" w:rsidRPr="00917F0D" w:rsidRDefault="00012AFF" w:rsidP="00917F0D">
      <w:pPr>
        <w:spacing w:after="0"/>
        <w:jc w:val="both"/>
        <w:rPr>
          <w:rFonts w:ascii="Times New Roman" w:hAnsi="Times New Roman" w:cs="Times New Roman"/>
          <w:b/>
          <w:i/>
          <w:sz w:val="24"/>
          <w:szCs w:val="24"/>
        </w:rPr>
      </w:pPr>
    </w:p>
    <w:p w:rsidR="00917F0D" w:rsidRPr="00917F0D" w:rsidRDefault="00917F0D" w:rsidP="00917F0D">
      <w:pPr>
        <w:jc w:val="both"/>
        <w:rPr>
          <w:rFonts w:ascii="Times New Roman" w:hAnsi="Times New Roman" w:cs="Times New Roman"/>
          <w:b/>
          <w:sz w:val="24"/>
          <w:szCs w:val="24"/>
        </w:rPr>
      </w:pPr>
      <w:r w:rsidRPr="00917F0D">
        <w:rPr>
          <w:rFonts w:ascii="Times New Roman" w:hAnsi="Times New Roman" w:cs="Times New Roman"/>
          <w:b/>
          <w:sz w:val="24"/>
          <w:szCs w:val="24"/>
        </w:rPr>
        <w:t>6  SYS</w:t>
      </w:r>
      <w:r w:rsidR="00E41211">
        <w:rPr>
          <w:rFonts w:ascii="Times New Roman" w:hAnsi="Times New Roman" w:cs="Times New Roman"/>
          <w:b/>
          <w:sz w:val="24"/>
          <w:szCs w:val="24"/>
        </w:rPr>
        <w:t xml:space="preserve">TÉM  PODPORY  DETÍ V  SÚLADE  S  </w:t>
      </w:r>
      <w:r w:rsidRPr="00917F0D">
        <w:rPr>
          <w:rFonts w:ascii="Times New Roman" w:hAnsi="Times New Roman" w:cs="Times New Roman"/>
          <w:b/>
          <w:sz w:val="24"/>
          <w:szCs w:val="24"/>
        </w:rPr>
        <w:t>PRINCÍPMI  INKLUZÍVNEHO  VZDELÁVANIA</w:t>
      </w:r>
    </w:p>
    <w:p w:rsidR="00917F0D" w:rsidRPr="00917F0D" w:rsidRDefault="00917F0D" w:rsidP="00917F0D">
      <w:pPr>
        <w:spacing w:line="276" w:lineRule="auto"/>
        <w:jc w:val="both"/>
        <w:rPr>
          <w:rFonts w:ascii="Times New Roman" w:hAnsi="Times New Roman" w:cs="Times New Roman"/>
        </w:rPr>
      </w:pPr>
      <w:r w:rsidRPr="00917F0D">
        <w:rPr>
          <w:rFonts w:ascii="Times New Roman" w:hAnsi="Times New Roman" w:cs="Times New Roman"/>
        </w:rPr>
        <w:t xml:space="preserve">Materská škola uplatňuje princípy </w:t>
      </w:r>
      <w:proofErr w:type="spellStart"/>
      <w:r w:rsidRPr="00917F0D">
        <w:rPr>
          <w:rFonts w:ascii="Times New Roman" w:hAnsi="Times New Roman" w:cs="Times New Roman"/>
        </w:rPr>
        <w:t>inkluzívneho</w:t>
      </w:r>
      <w:proofErr w:type="spellEnd"/>
      <w:r w:rsidRPr="00917F0D">
        <w:rPr>
          <w:rFonts w:ascii="Times New Roman" w:hAnsi="Times New Roman" w:cs="Times New Roman"/>
        </w:rPr>
        <w:t xml:space="preserve"> vzdelávania s cieľom zabezpečiť rovnaký prístup ku kvalitnému vzdelávaniu pre všetky deti prijaté do MŠ vrátane cudzincov. </w:t>
      </w:r>
    </w:p>
    <w:p w:rsidR="00917F0D" w:rsidRPr="00917F0D" w:rsidRDefault="00917F0D" w:rsidP="00917F0D">
      <w:pPr>
        <w:spacing w:line="276" w:lineRule="auto"/>
        <w:jc w:val="both"/>
        <w:rPr>
          <w:rFonts w:ascii="Times New Roman" w:hAnsi="Times New Roman" w:cs="Times New Roman"/>
        </w:rPr>
      </w:pPr>
      <w:r w:rsidRPr="00917F0D">
        <w:rPr>
          <w:rFonts w:ascii="Times New Roman" w:hAnsi="Times New Roman" w:cs="Times New Roman"/>
        </w:rPr>
        <w:t>Všetky deti bez ohľadu na pohlavie, vierovyznanie, etnickú, jazykovú alebo kultúrnu príslušnosť, ekonomické zázemie a zdravotné znevýhodnenie alebo nadanie majú rovnaký prístup k vzdelávaniu.</w:t>
      </w:r>
    </w:p>
    <w:p w:rsidR="00290890" w:rsidRPr="00917F0D" w:rsidRDefault="00917F0D" w:rsidP="00917F0D">
      <w:pPr>
        <w:spacing w:line="276" w:lineRule="auto"/>
        <w:jc w:val="both"/>
        <w:rPr>
          <w:rFonts w:ascii="Times New Roman" w:hAnsi="Times New Roman" w:cs="Times New Roman"/>
        </w:rPr>
      </w:pPr>
      <w:r w:rsidRPr="00917F0D">
        <w:rPr>
          <w:rFonts w:ascii="Times New Roman" w:hAnsi="Times New Roman" w:cs="Times New Roman"/>
        </w:rPr>
        <w:t xml:space="preserve">Materská škola zabezpečuje </w:t>
      </w:r>
      <w:proofErr w:type="spellStart"/>
      <w:r w:rsidRPr="00917F0D">
        <w:rPr>
          <w:rFonts w:ascii="Times New Roman" w:hAnsi="Times New Roman" w:cs="Times New Roman"/>
        </w:rPr>
        <w:t>inkluzívne</w:t>
      </w:r>
      <w:proofErr w:type="spellEnd"/>
      <w:r w:rsidRPr="00917F0D">
        <w:rPr>
          <w:rFonts w:ascii="Times New Roman" w:hAnsi="Times New Roman" w:cs="Times New Roman"/>
        </w:rPr>
        <w:t xml:space="preserve"> vzdelávanie pre všetky deti v materskej škole na základe rovnosti príležitostí a rešpektovania výchovno-vzdelávacích potrieb a individuálnych osobitostí detí a podporuje ich aktívne zapojenie do výchovno-vzdelávacích činností školy.</w:t>
      </w:r>
    </w:p>
    <w:p w:rsidR="00917F0D" w:rsidRDefault="00917F0D" w:rsidP="005D11B6">
      <w:pPr>
        <w:spacing w:after="0" w:line="276" w:lineRule="auto"/>
        <w:jc w:val="both"/>
        <w:rPr>
          <w:rFonts w:ascii="Times New Roman" w:hAnsi="Times New Roman" w:cs="Times New Roman"/>
        </w:rPr>
      </w:pPr>
      <w:r w:rsidRPr="00917F0D">
        <w:rPr>
          <w:rFonts w:ascii="Times New Roman" w:hAnsi="Times New Roman" w:cs="Times New Roman"/>
        </w:rPr>
        <w:t>Cieľom systému podpory detí je vytvárať také podmienky, aby sa každé dieťa mohlo aktívne zapojiť do výchovno-vzdelávacej činnosti a učiť sa spôsobom a tempom, ktoré rešpektuje jeho individuálne potreby, možnosti a potenciál.</w:t>
      </w:r>
    </w:p>
    <w:p w:rsidR="00727A4D" w:rsidRPr="00917F0D" w:rsidRDefault="00727A4D" w:rsidP="00917F0D">
      <w:pPr>
        <w:spacing w:line="276" w:lineRule="auto"/>
        <w:jc w:val="both"/>
        <w:rPr>
          <w:rFonts w:ascii="Times New Roman" w:hAnsi="Times New Roman" w:cs="Times New Roman"/>
        </w:rPr>
      </w:pPr>
      <w:r>
        <w:rPr>
          <w:rFonts w:ascii="Times New Roman" w:hAnsi="Times New Roman" w:cs="Times New Roman"/>
        </w:rPr>
        <w:t>Škola vytvorí bezpečné, podporné a rešpektujúce sociálne prostredie pre inklúziu.</w:t>
      </w:r>
    </w:p>
    <w:p w:rsidR="00917F0D" w:rsidRPr="00917F0D" w:rsidRDefault="00917F0D" w:rsidP="00917F0D">
      <w:pPr>
        <w:keepNext/>
        <w:keepLines/>
        <w:tabs>
          <w:tab w:val="center" w:pos="4819"/>
          <w:tab w:val="right" w:pos="9638"/>
        </w:tabs>
        <w:suppressAutoHyphens/>
        <w:spacing w:before="40" w:after="120" w:line="276" w:lineRule="auto"/>
        <w:outlineLvl w:val="2"/>
        <w:rPr>
          <w:rFonts w:ascii="Times New Roman" w:eastAsiaTheme="majorEastAsia" w:hAnsi="Times New Roman" w:cs="Times New Roman"/>
          <w:i/>
          <w:color w:val="323232"/>
          <w:sz w:val="24"/>
          <w:szCs w:val="24"/>
          <w:lang w:val="en-US"/>
        </w:rPr>
      </w:pPr>
      <w:proofErr w:type="spellStart"/>
      <w:r w:rsidRPr="00917F0D">
        <w:rPr>
          <w:rFonts w:ascii="Times New Roman" w:eastAsiaTheme="majorEastAsia" w:hAnsi="Times New Roman" w:cs="Times New Roman"/>
          <w:i/>
          <w:color w:val="323232"/>
          <w:sz w:val="24"/>
          <w:szCs w:val="24"/>
          <w:lang w:val="en-US"/>
        </w:rPr>
        <w:t>Pedagogická</w:t>
      </w:r>
      <w:proofErr w:type="spellEnd"/>
      <w:r w:rsidRPr="00917F0D">
        <w:rPr>
          <w:rFonts w:ascii="Times New Roman" w:eastAsiaTheme="majorEastAsia" w:hAnsi="Times New Roman" w:cs="Times New Roman"/>
          <w:i/>
          <w:color w:val="323232"/>
          <w:sz w:val="24"/>
          <w:szCs w:val="24"/>
          <w:lang w:val="en-US"/>
        </w:rPr>
        <w:t xml:space="preserve"> </w:t>
      </w:r>
      <w:proofErr w:type="spellStart"/>
      <w:r w:rsidRPr="00917F0D">
        <w:rPr>
          <w:rFonts w:ascii="Times New Roman" w:eastAsiaTheme="majorEastAsia" w:hAnsi="Times New Roman" w:cs="Times New Roman"/>
          <w:i/>
          <w:color w:val="323232"/>
          <w:sz w:val="24"/>
          <w:szCs w:val="24"/>
          <w:lang w:val="en-US"/>
        </w:rPr>
        <w:t>podpora</w:t>
      </w:r>
      <w:proofErr w:type="spellEnd"/>
      <w:r w:rsidRPr="00917F0D">
        <w:rPr>
          <w:rFonts w:ascii="Times New Roman" w:eastAsiaTheme="majorEastAsia" w:hAnsi="Times New Roman" w:cs="Times New Roman"/>
          <w:i/>
          <w:color w:val="323232"/>
          <w:sz w:val="24"/>
          <w:szCs w:val="24"/>
          <w:lang w:val="en-US"/>
        </w:rPr>
        <w:t xml:space="preserve"> v </w:t>
      </w:r>
      <w:proofErr w:type="spellStart"/>
      <w:r w:rsidRPr="00917F0D">
        <w:rPr>
          <w:rFonts w:ascii="Times New Roman" w:eastAsiaTheme="majorEastAsia" w:hAnsi="Times New Roman" w:cs="Times New Roman"/>
          <w:i/>
          <w:color w:val="323232"/>
          <w:sz w:val="24"/>
          <w:szCs w:val="24"/>
          <w:lang w:val="en-US"/>
        </w:rPr>
        <w:t>triede</w:t>
      </w:r>
      <w:proofErr w:type="spellEnd"/>
    </w:p>
    <w:p w:rsidR="00413544" w:rsidRDefault="00917F0D" w:rsidP="00917F0D">
      <w:pPr>
        <w:spacing w:after="0" w:line="276" w:lineRule="auto"/>
        <w:jc w:val="both"/>
        <w:rPr>
          <w:rFonts w:ascii="Times New Roman" w:hAnsi="Times New Roman" w:cs="Times New Roman"/>
        </w:rPr>
      </w:pPr>
      <w:r w:rsidRPr="00917F0D">
        <w:rPr>
          <w:rFonts w:ascii="Times New Roman" w:hAnsi="Times New Roman" w:cs="Times New Roman"/>
        </w:rPr>
        <w:t>Pedagogická podpora je zabezpečovaná prostredníctvom</w:t>
      </w:r>
      <w:r w:rsidR="00413544">
        <w:rPr>
          <w:rFonts w:ascii="Times New Roman" w:hAnsi="Times New Roman" w:cs="Times New Roman"/>
        </w:rPr>
        <w:t>:</w:t>
      </w:r>
    </w:p>
    <w:p w:rsidR="00413544" w:rsidRDefault="00413544" w:rsidP="00917F0D">
      <w:pPr>
        <w:spacing w:after="0" w:line="276" w:lineRule="auto"/>
        <w:jc w:val="both"/>
        <w:rPr>
          <w:rFonts w:ascii="Times New Roman" w:hAnsi="Times New Roman" w:cs="Times New Roman"/>
        </w:rPr>
      </w:pPr>
      <w:r>
        <w:rPr>
          <w:rFonts w:ascii="Times New Roman" w:hAnsi="Times New Roman" w:cs="Times New Roman"/>
        </w:rPr>
        <w:t>-</w:t>
      </w:r>
      <w:r w:rsidR="00917F0D" w:rsidRPr="00917F0D">
        <w:rPr>
          <w:rFonts w:ascii="Times New Roman" w:hAnsi="Times New Roman" w:cs="Times New Roman"/>
        </w:rPr>
        <w:t xml:space="preserve"> diferencovanej výchovno-vzdelávacej činnosti</w:t>
      </w:r>
      <w:r w:rsidR="00E05A9C">
        <w:rPr>
          <w:rFonts w:ascii="Times New Roman" w:hAnsi="Times New Roman" w:cs="Times New Roman"/>
        </w:rPr>
        <w:t>- učiteľka volí podľa potrieb detí rôzne úrovne náročnosti</w:t>
      </w:r>
      <w:r w:rsidR="00E06F32">
        <w:rPr>
          <w:rFonts w:ascii="Times New Roman" w:hAnsi="Times New Roman" w:cs="Times New Roman"/>
        </w:rPr>
        <w:t xml:space="preserve"> úloh</w:t>
      </w:r>
      <w:r w:rsidR="00917F0D" w:rsidRPr="00917F0D">
        <w:rPr>
          <w:rFonts w:ascii="Times New Roman" w:hAnsi="Times New Roman" w:cs="Times New Roman"/>
        </w:rPr>
        <w:t xml:space="preserve">, </w:t>
      </w:r>
      <w:r>
        <w:rPr>
          <w:rFonts w:ascii="Times New Roman" w:hAnsi="Times New Roman" w:cs="Times New Roman"/>
        </w:rPr>
        <w:t>rešpektuje individuálne tempo</w:t>
      </w:r>
      <w:r w:rsidR="00326024">
        <w:rPr>
          <w:rFonts w:ascii="Times New Roman" w:hAnsi="Times New Roman" w:cs="Times New Roman"/>
        </w:rPr>
        <w:t xml:space="preserve"> učenia, úrovne schopností, komunikačných zručností, sociálne fungovanie, záujmy, skúsenosti a potreby podpory, individuálny prístup učiteľky</w:t>
      </w:r>
      <w:r w:rsidR="00B61896">
        <w:rPr>
          <w:rFonts w:ascii="Times New Roman" w:hAnsi="Times New Roman" w:cs="Times New Roman"/>
        </w:rPr>
        <w:t>,</w:t>
      </w:r>
    </w:p>
    <w:p w:rsidR="00B61896" w:rsidRDefault="00B61896" w:rsidP="00917F0D">
      <w:pPr>
        <w:spacing w:after="0" w:line="276" w:lineRule="auto"/>
        <w:jc w:val="both"/>
        <w:rPr>
          <w:rFonts w:ascii="Times New Roman" w:hAnsi="Times New Roman" w:cs="Times New Roman"/>
        </w:rPr>
      </w:pPr>
      <w:r>
        <w:rPr>
          <w:rFonts w:ascii="Times New Roman" w:hAnsi="Times New Roman" w:cs="Times New Roman"/>
        </w:rPr>
        <w:t xml:space="preserve">- </w:t>
      </w:r>
      <w:r w:rsidR="00917F0D" w:rsidRPr="00917F0D">
        <w:rPr>
          <w:rFonts w:ascii="Times New Roman" w:hAnsi="Times New Roman" w:cs="Times New Roman"/>
        </w:rPr>
        <w:t xml:space="preserve">flexibilnej organizácie činností, </w:t>
      </w:r>
    </w:p>
    <w:p w:rsidR="00B61896" w:rsidRDefault="00B61896" w:rsidP="00917F0D">
      <w:pPr>
        <w:spacing w:after="0" w:line="276" w:lineRule="auto"/>
        <w:jc w:val="both"/>
        <w:rPr>
          <w:rFonts w:ascii="Times New Roman" w:hAnsi="Times New Roman" w:cs="Times New Roman"/>
        </w:rPr>
      </w:pPr>
      <w:r>
        <w:rPr>
          <w:rFonts w:ascii="Times New Roman" w:hAnsi="Times New Roman" w:cs="Times New Roman"/>
        </w:rPr>
        <w:t xml:space="preserve">- </w:t>
      </w:r>
      <w:r w:rsidR="00917F0D" w:rsidRPr="00917F0D">
        <w:rPr>
          <w:rFonts w:ascii="Times New Roman" w:hAnsi="Times New Roman" w:cs="Times New Roman"/>
        </w:rPr>
        <w:t xml:space="preserve">primeranej náročnosti úloh </w:t>
      </w:r>
      <w:r>
        <w:rPr>
          <w:rFonts w:ascii="Times New Roman" w:hAnsi="Times New Roman" w:cs="Times New Roman"/>
        </w:rPr>
        <w:t>,</w:t>
      </w:r>
    </w:p>
    <w:p w:rsidR="00B61896" w:rsidRDefault="00B61896" w:rsidP="00917F0D">
      <w:pPr>
        <w:spacing w:after="0" w:line="276" w:lineRule="auto"/>
        <w:jc w:val="both"/>
        <w:rPr>
          <w:rFonts w:ascii="Times New Roman" w:hAnsi="Times New Roman" w:cs="Times New Roman"/>
        </w:rPr>
      </w:pPr>
      <w:r>
        <w:rPr>
          <w:rFonts w:ascii="Times New Roman" w:hAnsi="Times New Roman" w:cs="Times New Roman"/>
        </w:rPr>
        <w:t>- vedenia detí k vzájomnej úcte, chápaniu a prijatiu odlišnosti, spolupráci, citlivej komunikácii</w:t>
      </w:r>
      <w:r w:rsidR="000D3FA1">
        <w:rPr>
          <w:rFonts w:ascii="Times New Roman" w:hAnsi="Times New Roman" w:cs="Times New Roman"/>
        </w:rPr>
        <w:t>, participácií na živote školy,</w:t>
      </w:r>
    </w:p>
    <w:p w:rsidR="00917F0D" w:rsidRPr="00917F0D" w:rsidRDefault="00D74DFC" w:rsidP="00917F0D">
      <w:pPr>
        <w:spacing w:after="0" w:line="276" w:lineRule="auto"/>
        <w:jc w:val="both"/>
        <w:rPr>
          <w:rFonts w:ascii="Times New Roman" w:hAnsi="Times New Roman" w:cs="Times New Roman"/>
        </w:rPr>
      </w:pPr>
      <w:r>
        <w:rPr>
          <w:rFonts w:ascii="Times New Roman" w:hAnsi="Times New Roman" w:cs="Times New Roman"/>
        </w:rPr>
        <w:t xml:space="preserve">- </w:t>
      </w:r>
      <w:r w:rsidR="00917F0D" w:rsidRPr="00917F0D">
        <w:rPr>
          <w:rFonts w:ascii="Times New Roman" w:hAnsi="Times New Roman" w:cs="Times New Roman"/>
        </w:rPr>
        <w:t>podnetné</w:t>
      </w:r>
      <w:r>
        <w:rPr>
          <w:rFonts w:ascii="Times New Roman" w:hAnsi="Times New Roman" w:cs="Times New Roman"/>
        </w:rPr>
        <w:t>ho</w:t>
      </w:r>
      <w:r w:rsidR="00917F0D" w:rsidRPr="00917F0D">
        <w:rPr>
          <w:rFonts w:ascii="Times New Roman" w:hAnsi="Times New Roman" w:cs="Times New Roman"/>
        </w:rPr>
        <w:t>, bezpečné</w:t>
      </w:r>
      <w:r>
        <w:rPr>
          <w:rFonts w:ascii="Times New Roman" w:hAnsi="Times New Roman" w:cs="Times New Roman"/>
        </w:rPr>
        <w:t>ho</w:t>
      </w:r>
      <w:r w:rsidR="00917F0D" w:rsidRPr="00917F0D">
        <w:rPr>
          <w:rFonts w:ascii="Times New Roman" w:hAnsi="Times New Roman" w:cs="Times New Roman"/>
        </w:rPr>
        <w:t xml:space="preserve"> a</w:t>
      </w:r>
      <w:r>
        <w:rPr>
          <w:rFonts w:ascii="Times New Roman" w:hAnsi="Times New Roman" w:cs="Times New Roman"/>
        </w:rPr>
        <w:t> </w:t>
      </w:r>
      <w:r w:rsidR="00917F0D" w:rsidRPr="00917F0D">
        <w:rPr>
          <w:rFonts w:ascii="Times New Roman" w:hAnsi="Times New Roman" w:cs="Times New Roman"/>
        </w:rPr>
        <w:t>pod</w:t>
      </w:r>
      <w:r>
        <w:rPr>
          <w:rFonts w:ascii="Times New Roman" w:hAnsi="Times New Roman" w:cs="Times New Roman"/>
        </w:rPr>
        <w:t xml:space="preserve">porujúceho prostredia na </w:t>
      </w:r>
      <w:r w:rsidR="000D3FA1">
        <w:rPr>
          <w:rFonts w:ascii="Times New Roman" w:hAnsi="Times New Roman" w:cs="Times New Roman"/>
        </w:rPr>
        <w:t>aktívne učenie sa detí</w:t>
      </w:r>
      <w:r>
        <w:rPr>
          <w:rFonts w:ascii="Times New Roman" w:hAnsi="Times New Roman" w:cs="Times New Roman"/>
        </w:rPr>
        <w:t>, prostredia</w:t>
      </w:r>
      <w:r w:rsidR="00917F0D" w:rsidRPr="00917F0D">
        <w:rPr>
          <w:rFonts w:ascii="Times New Roman" w:hAnsi="Times New Roman" w:cs="Times New Roman"/>
        </w:rPr>
        <w:t xml:space="preserve"> na odbúranie fyzických, komu</w:t>
      </w:r>
      <w:r>
        <w:rPr>
          <w:rFonts w:ascii="Times New Roman" w:hAnsi="Times New Roman" w:cs="Times New Roman"/>
        </w:rPr>
        <w:t>nikačných a informačných bariér,</w:t>
      </w:r>
    </w:p>
    <w:p w:rsidR="00416571" w:rsidRPr="00917F0D" w:rsidRDefault="00D74DFC" w:rsidP="00917F0D">
      <w:pPr>
        <w:spacing w:after="120" w:line="276" w:lineRule="auto"/>
        <w:jc w:val="both"/>
        <w:rPr>
          <w:rFonts w:ascii="Times New Roman" w:hAnsi="Times New Roman" w:cs="Times New Roman"/>
        </w:rPr>
      </w:pPr>
      <w:r>
        <w:rPr>
          <w:rFonts w:ascii="Times New Roman" w:hAnsi="Times New Roman" w:cs="Times New Roman"/>
        </w:rPr>
        <w:lastRenderedPageBreak/>
        <w:t xml:space="preserve">- zaraďovania detí </w:t>
      </w:r>
      <w:r w:rsidR="00917F0D" w:rsidRPr="00917F0D">
        <w:rPr>
          <w:rFonts w:ascii="Times New Roman" w:hAnsi="Times New Roman" w:cs="Times New Roman"/>
        </w:rPr>
        <w:t>so zdravotným znevýhodnením  a špeciálnymi výchovno- vz</w:t>
      </w:r>
      <w:r>
        <w:rPr>
          <w:rFonts w:ascii="Times New Roman" w:hAnsi="Times New Roman" w:cs="Times New Roman"/>
        </w:rPr>
        <w:t xml:space="preserve">delávacími potrebami </w:t>
      </w:r>
      <w:r w:rsidR="00917F0D" w:rsidRPr="00917F0D">
        <w:rPr>
          <w:rFonts w:ascii="Times New Roman" w:hAnsi="Times New Roman" w:cs="Times New Roman"/>
        </w:rPr>
        <w:t xml:space="preserve"> do tried spolu s ostatnými deťmi.</w:t>
      </w:r>
    </w:p>
    <w:p w:rsidR="00917F0D" w:rsidRPr="00917F0D" w:rsidRDefault="00917F0D" w:rsidP="00917F0D">
      <w:pPr>
        <w:keepNext/>
        <w:keepLines/>
        <w:tabs>
          <w:tab w:val="center" w:pos="4819"/>
          <w:tab w:val="right" w:pos="9638"/>
        </w:tabs>
        <w:suppressAutoHyphens/>
        <w:spacing w:before="40" w:after="120" w:line="276" w:lineRule="auto"/>
        <w:outlineLvl w:val="2"/>
        <w:rPr>
          <w:rFonts w:ascii="Times New Roman" w:eastAsiaTheme="majorEastAsia" w:hAnsi="Times New Roman" w:cs="Times New Roman"/>
          <w:i/>
          <w:color w:val="323232"/>
          <w:sz w:val="24"/>
          <w:szCs w:val="24"/>
          <w:lang w:val="en-US"/>
        </w:rPr>
      </w:pPr>
      <w:proofErr w:type="spellStart"/>
      <w:r w:rsidRPr="00917F0D">
        <w:rPr>
          <w:rFonts w:ascii="Times New Roman" w:eastAsiaTheme="majorEastAsia" w:hAnsi="Times New Roman" w:cs="Times New Roman"/>
          <w:i/>
          <w:color w:val="323232"/>
          <w:sz w:val="24"/>
          <w:szCs w:val="24"/>
          <w:lang w:val="en-US"/>
        </w:rPr>
        <w:t>Individuálna</w:t>
      </w:r>
      <w:proofErr w:type="spellEnd"/>
      <w:r w:rsidRPr="00917F0D">
        <w:rPr>
          <w:rFonts w:ascii="Times New Roman" w:eastAsiaTheme="majorEastAsia" w:hAnsi="Times New Roman" w:cs="Times New Roman"/>
          <w:i/>
          <w:color w:val="323232"/>
          <w:sz w:val="24"/>
          <w:szCs w:val="24"/>
          <w:lang w:val="en-US"/>
        </w:rPr>
        <w:t xml:space="preserve"> </w:t>
      </w:r>
      <w:proofErr w:type="spellStart"/>
      <w:r w:rsidRPr="00917F0D">
        <w:rPr>
          <w:rFonts w:ascii="Times New Roman" w:eastAsiaTheme="majorEastAsia" w:hAnsi="Times New Roman" w:cs="Times New Roman"/>
          <w:i/>
          <w:color w:val="323232"/>
          <w:sz w:val="24"/>
          <w:szCs w:val="24"/>
          <w:lang w:val="en-US"/>
        </w:rPr>
        <w:t>podpora</w:t>
      </w:r>
      <w:proofErr w:type="spellEnd"/>
      <w:r w:rsidRPr="00917F0D">
        <w:rPr>
          <w:rFonts w:ascii="Times New Roman" w:eastAsiaTheme="majorEastAsia" w:hAnsi="Times New Roman" w:cs="Times New Roman"/>
          <w:i/>
          <w:color w:val="323232"/>
          <w:sz w:val="24"/>
          <w:szCs w:val="24"/>
          <w:lang w:val="en-US"/>
        </w:rPr>
        <w:t xml:space="preserve"> </w:t>
      </w:r>
      <w:proofErr w:type="spellStart"/>
      <w:r w:rsidRPr="00917F0D">
        <w:rPr>
          <w:rFonts w:ascii="Times New Roman" w:eastAsiaTheme="majorEastAsia" w:hAnsi="Times New Roman" w:cs="Times New Roman"/>
          <w:i/>
          <w:color w:val="323232"/>
          <w:sz w:val="24"/>
          <w:szCs w:val="24"/>
          <w:lang w:val="en-US"/>
        </w:rPr>
        <w:t>detí</w:t>
      </w:r>
      <w:proofErr w:type="spellEnd"/>
    </w:p>
    <w:p w:rsidR="00F47980" w:rsidRDefault="00917F0D" w:rsidP="00917F0D">
      <w:pPr>
        <w:spacing w:line="276" w:lineRule="auto"/>
        <w:jc w:val="both"/>
        <w:rPr>
          <w:rFonts w:ascii="Times New Roman" w:hAnsi="Times New Roman" w:cs="Times New Roman"/>
        </w:rPr>
      </w:pPr>
      <w:r w:rsidRPr="00917F0D">
        <w:rPr>
          <w:rFonts w:ascii="Times New Roman" w:hAnsi="Times New Roman" w:cs="Times New Roman"/>
        </w:rPr>
        <w:t>Individuálna podpora vychádza z priebežného pedagogického pozorovania a diagnostiky dieťaťa</w:t>
      </w:r>
      <w:r w:rsidR="00F21B1F">
        <w:rPr>
          <w:rFonts w:ascii="Times New Roman" w:hAnsi="Times New Roman" w:cs="Times New Roman"/>
        </w:rPr>
        <w:t>, hodnotenia pokroku detí, rozhovoru so zákonnými zástupcami a spolupráce s odbornými zamestnancami a poradenskými zariadeniami</w:t>
      </w:r>
      <w:r w:rsidRPr="00917F0D">
        <w:rPr>
          <w:rFonts w:ascii="Times New Roman" w:hAnsi="Times New Roman" w:cs="Times New Roman"/>
        </w:rPr>
        <w:t>. Zahŕňa prispôsobenie foriem, metód a prostriedkov výchovno-vzdelávacej činnosti individuálnym potrebám dieťaťa</w:t>
      </w:r>
      <w:r w:rsidR="00E44D02">
        <w:rPr>
          <w:rFonts w:ascii="Times New Roman" w:hAnsi="Times New Roman" w:cs="Times New Roman"/>
        </w:rPr>
        <w:t>- individuálne aktivity, prispôsobenie tempu učenia, špeciálny prístup aj pomôcky. Škola spolupracuje</w:t>
      </w:r>
      <w:r w:rsidRPr="00917F0D">
        <w:rPr>
          <w:rFonts w:ascii="Times New Roman" w:hAnsi="Times New Roman" w:cs="Times New Roman"/>
        </w:rPr>
        <w:t xml:space="preserve"> s rodičmi a v prípade potreby aj so zariadeniami poradenstva a prevencie.</w:t>
      </w:r>
      <w:r w:rsidR="00B10E52">
        <w:rPr>
          <w:rFonts w:ascii="Times New Roman" w:hAnsi="Times New Roman" w:cs="Times New Roman"/>
        </w:rPr>
        <w:t xml:space="preserve"> </w:t>
      </w:r>
    </w:p>
    <w:p w:rsidR="00917F0D" w:rsidRPr="00917F0D" w:rsidRDefault="00917F0D" w:rsidP="00917F0D">
      <w:pPr>
        <w:spacing w:line="276" w:lineRule="auto"/>
        <w:jc w:val="both"/>
        <w:rPr>
          <w:rFonts w:ascii="Times New Roman" w:hAnsi="Times New Roman" w:cs="Times New Roman"/>
        </w:rPr>
      </w:pPr>
      <w:r w:rsidRPr="00917F0D">
        <w:rPr>
          <w:rFonts w:ascii="Times New Roman" w:hAnsi="Times New Roman" w:cs="Times New Roman"/>
        </w:rPr>
        <w:t>Pri deťoch so špeciálnymi výchovno-vzdelávacími potrebami sa podpora poskytuje v súlade s odporúčaniami odborných zariadení, s deťmi podľa potreby individuálne pracuje pedagogický asistent, školský logopéd a školský špeciálny pedagóg.</w:t>
      </w:r>
    </w:p>
    <w:p w:rsidR="00917F0D" w:rsidRDefault="00917F0D" w:rsidP="00917F0D">
      <w:pPr>
        <w:spacing w:line="276" w:lineRule="auto"/>
        <w:jc w:val="both"/>
        <w:rPr>
          <w:rFonts w:ascii="Times New Roman" w:hAnsi="Times New Roman" w:cs="Times New Roman"/>
        </w:rPr>
      </w:pPr>
      <w:r w:rsidRPr="00917F0D">
        <w:rPr>
          <w:rFonts w:ascii="Times New Roman" w:hAnsi="Times New Roman" w:cs="Times New Roman"/>
        </w:rPr>
        <w:t xml:space="preserve">Dieťa so zdravotným znevýhodnením sa vzdeláva podľa školského vzdelávacieho programu školy. Ak jeho špeciálne výchovno-vzdelávacie potreby neumožňujú, aby sa vzdelávalo podľa školského vzdelávacieho programu, dieťa sa vzdeláva podľa individuálneho vzdelávacieho programu vypracovaného v súlade s odporúčaniami zariadenia poradenstva a prevencie a s informovaným súhlasom zákonného zástupcu dieťaťa. Deťom so zdravotným znevýhodnením a deťom s nadaním sa v súlade s princípmi </w:t>
      </w:r>
      <w:proofErr w:type="spellStart"/>
      <w:r w:rsidRPr="00917F0D">
        <w:rPr>
          <w:rFonts w:ascii="Times New Roman" w:hAnsi="Times New Roman" w:cs="Times New Roman"/>
        </w:rPr>
        <w:t>inkluzívneho</w:t>
      </w:r>
      <w:proofErr w:type="spellEnd"/>
      <w:r w:rsidRPr="00917F0D">
        <w:rPr>
          <w:rFonts w:ascii="Times New Roman" w:hAnsi="Times New Roman" w:cs="Times New Roman"/>
        </w:rPr>
        <w:t xml:space="preserve"> vzdelávania a odporúčaniami zariadenia p</w:t>
      </w:r>
      <w:r w:rsidR="001C6AD8">
        <w:rPr>
          <w:rFonts w:ascii="Times New Roman" w:hAnsi="Times New Roman" w:cs="Times New Roman"/>
        </w:rPr>
        <w:t>oradenstva a prevencie poskytuje</w:t>
      </w:r>
      <w:r w:rsidRPr="00917F0D">
        <w:rPr>
          <w:rFonts w:ascii="Times New Roman" w:hAnsi="Times New Roman" w:cs="Times New Roman"/>
        </w:rPr>
        <w:t xml:space="preserve"> podporné opatrenia.</w:t>
      </w:r>
    </w:p>
    <w:p w:rsidR="00416571" w:rsidRDefault="006E300C" w:rsidP="00917F0D">
      <w:pPr>
        <w:spacing w:line="276" w:lineRule="auto"/>
        <w:jc w:val="both"/>
        <w:rPr>
          <w:rFonts w:ascii="Times New Roman" w:hAnsi="Times New Roman" w:cs="Times New Roman"/>
        </w:rPr>
      </w:pPr>
      <w:r>
        <w:rPr>
          <w:rFonts w:ascii="Times New Roman" w:hAnsi="Times New Roman" w:cs="Times New Roman"/>
        </w:rPr>
        <w:t xml:space="preserve">V prípade jazykovej bariéry </w:t>
      </w:r>
      <w:r w:rsidR="001C6AD8">
        <w:rPr>
          <w:rFonts w:ascii="Times New Roman" w:hAnsi="Times New Roman" w:cs="Times New Roman"/>
        </w:rPr>
        <w:t>dieťaťa</w:t>
      </w:r>
      <w:r>
        <w:rPr>
          <w:rFonts w:ascii="Times New Roman" w:hAnsi="Times New Roman" w:cs="Times New Roman"/>
        </w:rPr>
        <w:t xml:space="preserve"> učiteľky využívajú vizuálne pomôcky a názorné aktivity</w:t>
      </w:r>
      <w:r w:rsidR="001C6AD8">
        <w:rPr>
          <w:rFonts w:ascii="Times New Roman" w:hAnsi="Times New Roman" w:cs="Times New Roman"/>
        </w:rPr>
        <w:t>, využívajú hry podporujúce rozvoj slovnej zásoby.</w:t>
      </w:r>
    </w:p>
    <w:p w:rsidR="001C6AD8" w:rsidRPr="00917F0D" w:rsidRDefault="001C6AD8" w:rsidP="00917F0D">
      <w:pPr>
        <w:spacing w:line="276" w:lineRule="auto"/>
        <w:jc w:val="both"/>
        <w:rPr>
          <w:rFonts w:ascii="Times New Roman" w:hAnsi="Times New Roman" w:cs="Times New Roman"/>
        </w:rPr>
      </w:pPr>
      <w:r>
        <w:rPr>
          <w:rFonts w:ascii="Times New Roman" w:hAnsi="Times New Roman" w:cs="Times New Roman"/>
        </w:rPr>
        <w:t>Pri deťoch s pohybovým obmedzením diferencujeme pohybové aktivity, cvičenie a pohybové hry podľa individuálnych schopností a zdravotného obmedzenia.</w:t>
      </w:r>
    </w:p>
    <w:p w:rsidR="00917F0D" w:rsidRPr="003C7C19" w:rsidRDefault="00917F0D" w:rsidP="00917F0D">
      <w:pPr>
        <w:keepNext/>
        <w:keepLines/>
        <w:tabs>
          <w:tab w:val="center" w:pos="4819"/>
          <w:tab w:val="right" w:pos="9638"/>
        </w:tabs>
        <w:suppressAutoHyphens/>
        <w:spacing w:before="40" w:after="120" w:line="276" w:lineRule="auto"/>
        <w:outlineLvl w:val="2"/>
        <w:rPr>
          <w:rFonts w:ascii="Times New Roman" w:eastAsiaTheme="majorEastAsia" w:hAnsi="Times New Roman" w:cs="Times New Roman"/>
          <w:b/>
          <w:i/>
          <w:color w:val="2E74B5" w:themeColor="accent1" w:themeShade="BF"/>
          <w:sz w:val="24"/>
          <w:szCs w:val="24"/>
          <w:lang w:val="en-US"/>
        </w:rPr>
      </w:pPr>
      <w:proofErr w:type="spellStart"/>
      <w:r w:rsidRPr="003C7C19">
        <w:rPr>
          <w:rFonts w:ascii="Times New Roman" w:eastAsiaTheme="majorEastAsia" w:hAnsi="Times New Roman" w:cs="Times New Roman"/>
          <w:b/>
          <w:i/>
          <w:color w:val="2E74B5" w:themeColor="accent1" w:themeShade="BF"/>
          <w:sz w:val="24"/>
          <w:szCs w:val="24"/>
          <w:lang w:val="en-US"/>
        </w:rPr>
        <w:t>Spolupráca</w:t>
      </w:r>
      <w:proofErr w:type="spellEnd"/>
      <w:r w:rsidRPr="003C7C19">
        <w:rPr>
          <w:rFonts w:ascii="Times New Roman" w:eastAsiaTheme="majorEastAsia" w:hAnsi="Times New Roman" w:cs="Times New Roman"/>
          <w:b/>
          <w:i/>
          <w:color w:val="2E74B5" w:themeColor="accent1" w:themeShade="BF"/>
          <w:sz w:val="24"/>
          <w:szCs w:val="24"/>
          <w:lang w:val="en-US"/>
        </w:rPr>
        <w:t xml:space="preserve"> a </w:t>
      </w:r>
      <w:proofErr w:type="spellStart"/>
      <w:r w:rsidRPr="003C7C19">
        <w:rPr>
          <w:rFonts w:ascii="Times New Roman" w:eastAsiaTheme="majorEastAsia" w:hAnsi="Times New Roman" w:cs="Times New Roman"/>
          <w:b/>
          <w:i/>
          <w:color w:val="2E74B5" w:themeColor="accent1" w:themeShade="BF"/>
          <w:sz w:val="24"/>
          <w:szCs w:val="24"/>
          <w:lang w:val="en-US"/>
        </w:rPr>
        <w:t>podporné</w:t>
      </w:r>
      <w:proofErr w:type="spellEnd"/>
      <w:r w:rsidRPr="003C7C19">
        <w:rPr>
          <w:rFonts w:ascii="Times New Roman" w:eastAsiaTheme="majorEastAsia" w:hAnsi="Times New Roman" w:cs="Times New Roman"/>
          <w:b/>
          <w:i/>
          <w:color w:val="2E74B5" w:themeColor="accent1" w:themeShade="BF"/>
          <w:sz w:val="24"/>
          <w:szCs w:val="24"/>
          <w:lang w:val="en-US"/>
        </w:rPr>
        <w:t xml:space="preserve"> </w:t>
      </w:r>
      <w:proofErr w:type="spellStart"/>
      <w:r w:rsidRPr="003C7C19">
        <w:rPr>
          <w:rFonts w:ascii="Times New Roman" w:eastAsiaTheme="majorEastAsia" w:hAnsi="Times New Roman" w:cs="Times New Roman"/>
          <w:b/>
          <w:i/>
          <w:color w:val="2E74B5" w:themeColor="accent1" w:themeShade="BF"/>
          <w:sz w:val="24"/>
          <w:szCs w:val="24"/>
          <w:lang w:val="en-US"/>
        </w:rPr>
        <w:t>opatrenia</w:t>
      </w:r>
      <w:proofErr w:type="spellEnd"/>
    </w:p>
    <w:p w:rsidR="008836C3" w:rsidRDefault="008836C3" w:rsidP="008836C3">
      <w:pPr>
        <w:keepNext/>
        <w:keepLines/>
        <w:tabs>
          <w:tab w:val="center" w:pos="4819"/>
          <w:tab w:val="right" w:pos="9638"/>
        </w:tabs>
        <w:suppressAutoHyphens/>
        <w:spacing w:before="40" w:after="0" w:line="276" w:lineRule="auto"/>
        <w:outlineLvl w:val="2"/>
        <w:rPr>
          <w:rFonts w:ascii="Times New Roman" w:eastAsiaTheme="majorEastAsia" w:hAnsi="Times New Roman" w:cs="Times New Roman"/>
          <w:color w:val="323232"/>
          <w:sz w:val="24"/>
          <w:szCs w:val="24"/>
          <w:lang w:val="en-US"/>
        </w:rPr>
      </w:pPr>
      <w:proofErr w:type="spellStart"/>
      <w:r>
        <w:rPr>
          <w:rFonts w:ascii="Times New Roman" w:eastAsiaTheme="majorEastAsia" w:hAnsi="Times New Roman" w:cs="Times New Roman"/>
          <w:color w:val="323232"/>
          <w:sz w:val="24"/>
          <w:szCs w:val="24"/>
          <w:lang w:val="en-US"/>
        </w:rPr>
        <w:t>Cieľom</w:t>
      </w:r>
      <w:proofErr w:type="spellEnd"/>
      <w:r>
        <w:rPr>
          <w:rFonts w:ascii="Times New Roman" w:eastAsiaTheme="majorEastAsia" w:hAnsi="Times New Roman" w:cs="Times New Roman"/>
          <w:color w:val="323232"/>
          <w:sz w:val="24"/>
          <w:szCs w:val="24"/>
          <w:lang w:val="en-US"/>
        </w:rPr>
        <w:t xml:space="preserve"> </w:t>
      </w:r>
      <w:proofErr w:type="spellStart"/>
      <w:r>
        <w:rPr>
          <w:rFonts w:ascii="Times New Roman" w:eastAsiaTheme="majorEastAsia" w:hAnsi="Times New Roman" w:cs="Times New Roman"/>
          <w:color w:val="323232"/>
          <w:sz w:val="24"/>
          <w:szCs w:val="24"/>
          <w:lang w:val="en-US"/>
        </w:rPr>
        <w:t>spolupráce</w:t>
      </w:r>
      <w:proofErr w:type="spellEnd"/>
      <w:r>
        <w:rPr>
          <w:rFonts w:ascii="Times New Roman" w:eastAsiaTheme="majorEastAsia" w:hAnsi="Times New Roman" w:cs="Times New Roman"/>
          <w:color w:val="323232"/>
          <w:sz w:val="24"/>
          <w:szCs w:val="24"/>
          <w:lang w:val="en-US"/>
        </w:rPr>
        <w:t xml:space="preserve"> </w:t>
      </w:r>
      <w:proofErr w:type="spellStart"/>
      <w:r>
        <w:rPr>
          <w:rFonts w:ascii="Times New Roman" w:eastAsiaTheme="majorEastAsia" w:hAnsi="Times New Roman" w:cs="Times New Roman"/>
          <w:color w:val="323232"/>
          <w:sz w:val="24"/>
          <w:szCs w:val="24"/>
          <w:lang w:val="en-US"/>
        </w:rPr>
        <w:t>školy</w:t>
      </w:r>
      <w:proofErr w:type="spellEnd"/>
      <w:r>
        <w:rPr>
          <w:rFonts w:ascii="Times New Roman" w:eastAsiaTheme="majorEastAsia" w:hAnsi="Times New Roman" w:cs="Times New Roman"/>
          <w:color w:val="323232"/>
          <w:sz w:val="24"/>
          <w:szCs w:val="24"/>
          <w:lang w:val="en-US"/>
        </w:rPr>
        <w:t xml:space="preserve">, </w:t>
      </w:r>
      <w:proofErr w:type="spellStart"/>
      <w:r>
        <w:rPr>
          <w:rFonts w:ascii="Times New Roman" w:eastAsiaTheme="majorEastAsia" w:hAnsi="Times New Roman" w:cs="Times New Roman"/>
          <w:color w:val="323232"/>
          <w:sz w:val="24"/>
          <w:szCs w:val="24"/>
          <w:lang w:val="en-US"/>
        </w:rPr>
        <w:t>zákonných</w:t>
      </w:r>
      <w:proofErr w:type="spellEnd"/>
      <w:r>
        <w:rPr>
          <w:rFonts w:ascii="Times New Roman" w:eastAsiaTheme="majorEastAsia" w:hAnsi="Times New Roman" w:cs="Times New Roman"/>
          <w:color w:val="323232"/>
          <w:sz w:val="24"/>
          <w:szCs w:val="24"/>
          <w:lang w:val="en-US"/>
        </w:rPr>
        <w:t xml:space="preserve"> </w:t>
      </w:r>
      <w:proofErr w:type="spellStart"/>
      <w:r>
        <w:rPr>
          <w:rFonts w:ascii="Times New Roman" w:eastAsiaTheme="majorEastAsia" w:hAnsi="Times New Roman" w:cs="Times New Roman"/>
          <w:color w:val="323232"/>
          <w:sz w:val="24"/>
          <w:szCs w:val="24"/>
          <w:lang w:val="en-US"/>
        </w:rPr>
        <w:t>zástupcov</w:t>
      </w:r>
      <w:proofErr w:type="spellEnd"/>
      <w:r>
        <w:rPr>
          <w:rFonts w:ascii="Times New Roman" w:eastAsiaTheme="majorEastAsia" w:hAnsi="Times New Roman" w:cs="Times New Roman"/>
          <w:color w:val="323232"/>
          <w:sz w:val="24"/>
          <w:szCs w:val="24"/>
          <w:lang w:val="en-US"/>
        </w:rPr>
        <w:t xml:space="preserve"> a </w:t>
      </w:r>
      <w:proofErr w:type="spellStart"/>
      <w:r>
        <w:rPr>
          <w:rFonts w:ascii="Times New Roman" w:eastAsiaTheme="majorEastAsia" w:hAnsi="Times New Roman" w:cs="Times New Roman"/>
          <w:color w:val="323232"/>
          <w:sz w:val="24"/>
          <w:szCs w:val="24"/>
          <w:lang w:val="en-US"/>
        </w:rPr>
        <w:t>poradenských</w:t>
      </w:r>
      <w:proofErr w:type="spellEnd"/>
      <w:r>
        <w:rPr>
          <w:rFonts w:ascii="Times New Roman" w:eastAsiaTheme="majorEastAsia" w:hAnsi="Times New Roman" w:cs="Times New Roman"/>
          <w:color w:val="323232"/>
          <w:sz w:val="24"/>
          <w:szCs w:val="24"/>
          <w:lang w:val="en-US"/>
        </w:rPr>
        <w:t xml:space="preserve"> </w:t>
      </w:r>
      <w:proofErr w:type="spellStart"/>
      <w:r>
        <w:rPr>
          <w:rFonts w:ascii="Times New Roman" w:eastAsiaTheme="majorEastAsia" w:hAnsi="Times New Roman" w:cs="Times New Roman"/>
          <w:color w:val="323232"/>
          <w:sz w:val="24"/>
          <w:szCs w:val="24"/>
          <w:lang w:val="en-US"/>
        </w:rPr>
        <w:t>zariadení</w:t>
      </w:r>
      <w:proofErr w:type="spellEnd"/>
      <w:r>
        <w:rPr>
          <w:rFonts w:ascii="Times New Roman" w:eastAsiaTheme="majorEastAsia" w:hAnsi="Times New Roman" w:cs="Times New Roman"/>
          <w:color w:val="323232"/>
          <w:sz w:val="24"/>
          <w:szCs w:val="24"/>
          <w:lang w:val="en-US"/>
        </w:rPr>
        <w:t xml:space="preserve"> je </w:t>
      </w:r>
      <w:proofErr w:type="spellStart"/>
      <w:r>
        <w:rPr>
          <w:rFonts w:ascii="Times New Roman" w:eastAsiaTheme="majorEastAsia" w:hAnsi="Times New Roman" w:cs="Times New Roman"/>
          <w:color w:val="323232"/>
          <w:sz w:val="24"/>
          <w:szCs w:val="24"/>
          <w:lang w:val="en-US"/>
        </w:rPr>
        <w:t>pomenovať</w:t>
      </w:r>
      <w:proofErr w:type="spellEnd"/>
      <w:r>
        <w:rPr>
          <w:rFonts w:ascii="Times New Roman" w:eastAsiaTheme="majorEastAsia" w:hAnsi="Times New Roman" w:cs="Times New Roman"/>
          <w:color w:val="323232"/>
          <w:sz w:val="24"/>
          <w:szCs w:val="24"/>
          <w:lang w:val="en-US"/>
        </w:rPr>
        <w:t xml:space="preserve"> </w:t>
      </w:r>
      <w:proofErr w:type="spellStart"/>
      <w:r>
        <w:rPr>
          <w:rFonts w:ascii="Times New Roman" w:eastAsiaTheme="majorEastAsia" w:hAnsi="Times New Roman" w:cs="Times New Roman"/>
          <w:color w:val="323232"/>
          <w:sz w:val="24"/>
          <w:szCs w:val="24"/>
          <w:lang w:val="en-US"/>
        </w:rPr>
        <w:t>potreby</w:t>
      </w:r>
      <w:proofErr w:type="spellEnd"/>
      <w:r>
        <w:rPr>
          <w:rFonts w:ascii="Times New Roman" w:eastAsiaTheme="majorEastAsia" w:hAnsi="Times New Roman" w:cs="Times New Roman"/>
          <w:color w:val="323232"/>
          <w:sz w:val="24"/>
          <w:szCs w:val="24"/>
          <w:lang w:val="en-US"/>
        </w:rPr>
        <w:t xml:space="preserve"> </w:t>
      </w:r>
      <w:proofErr w:type="spellStart"/>
      <w:r>
        <w:rPr>
          <w:rFonts w:ascii="Times New Roman" w:eastAsiaTheme="majorEastAsia" w:hAnsi="Times New Roman" w:cs="Times New Roman"/>
          <w:color w:val="323232"/>
          <w:sz w:val="24"/>
          <w:szCs w:val="24"/>
          <w:lang w:val="en-US"/>
        </w:rPr>
        <w:t>detí</w:t>
      </w:r>
      <w:proofErr w:type="spellEnd"/>
      <w:r>
        <w:rPr>
          <w:rFonts w:ascii="Times New Roman" w:eastAsiaTheme="majorEastAsia" w:hAnsi="Times New Roman" w:cs="Times New Roman"/>
          <w:color w:val="323232"/>
          <w:sz w:val="24"/>
          <w:szCs w:val="24"/>
          <w:lang w:val="en-US"/>
        </w:rPr>
        <w:t xml:space="preserve">, </w:t>
      </w:r>
      <w:proofErr w:type="spellStart"/>
      <w:r>
        <w:rPr>
          <w:rFonts w:ascii="Times New Roman" w:eastAsiaTheme="majorEastAsia" w:hAnsi="Times New Roman" w:cs="Times New Roman"/>
          <w:color w:val="323232"/>
          <w:sz w:val="24"/>
          <w:szCs w:val="24"/>
          <w:lang w:val="en-US"/>
        </w:rPr>
        <w:t>nastaviť</w:t>
      </w:r>
      <w:proofErr w:type="spellEnd"/>
      <w:r>
        <w:rPr>
          <w:rFonts w:ascii="Times New Roman" w:eastAsiaTheme="majorEastAsia" w:hAnsi="Times New Roman" w:cs="Times New Roman"/>
          <w:color w:val="323232"/>
          <w:sz w:val="24"/>
          <w:szCs w:val="24"/>
          <w:lang w:val="en-US"/>
        </w:rPr>
        <w:t xml:space="preserve"> </w:t>
      </w:r>
      <w:proofErr w:type="spellStart"/>
      <w:r>
        <w:rPr>
          <w:rFonts w:ascii="Times New Roman" w:eastAsiaTheme="majorEastAsia" w:hAnsi="Times New Roman" w:cs="Times New Roman"/>
          <w:color w:val="323232"/>
          <w:sz w:val="24"/>
          <w:szCs w:val="24"/>
          <w:lang w:val="en-US"/>
        </w:rPr>
        <w:t>primeranú</w:t>
      </w:r>
      <w:proofErr w:type="spellEnd"/>
      <w:r>
        <w:rPr>
          <w:rFonts w:ascii="Times New Roman" w:eastAsiaTheme="majorEastAsia" w:hAnsi="Times New Roman" w:cs="Times New Roman"/>
          <w:color w:val="323232"/>
          <w:sz w:val="24"/>
          <w:szCs w:val="24"/>
          <w:lang w:val="en-US"/>
        </w:rPr>
        <w:t xml:space="preserve"> </w:t>
      </w:r>
      <w:proofErr w:type="spellStart"/>
      <w:r>
        <w:rPr>
          <w:rFonts w:ascii="Times New Roman" w:eastAsiaTheme="majorEastAsia" w:hAnsi="Times New Roman" w:cs="Times New Roman"/>
          <w:color w:val="323232"/>
          <w:sz w:val="24"/>
          <w:szCs w:val="24"/>
          <w:lang w:val="en-US"/>
        </w:rPr>
        <w:t>podporu</w:t>
      </w:r>
      <w:proofErr w:type="spellEnd"/>
      <w:r>
        <w:rPr>
          <w:rFonts w:ascii="Times New Roman" w:eastAsiaTheme="majorEastAsia" w:hAnsi="Times New Roman" w:cs="Times New Roman"/>
          <w:color w:val="323232"/>
          <w:sz w:val="24"/>
          <w:szCs w:val="24"/>
          <w:lang w:val="en-US"/>
        </w:rPr>
        <w:t xml:space="preserve"> a </w:t>
      </w:r>
      <w:proofErr w:type="spellStart"/>
      <w:r>
        <w:rPr>
          <w:rFonts w:ascii="Times New Roman" w:eastAsiaTheme="majorEastAsia" w:hAnsi="Times New Roman" w:cs="Times New Roman"/>
          <w:color w:val="323232"/>
          <w:sz w:val="24"/>
          <w:szCs w:val="24"/>
          <w:lang w:val="en-US"/>
        </w:rPr>
        <w:t>priebežne</w:t>
      </w:r>
      <w:proofErr w:type="spellEnd"/>
      <w:r>
        <w:rPr>
          <w:rFonts w:ascii="Times New Roman" w:eastAsiaTheme="majorEastAsia" w:hAnsi="Times New Roman" w:cs="Times New Roman"/>
          <w:color w:val="323232"/>
          <w:sz w:val="24"/>
          <w:szCs w:val="24"/>
          <w:lang w:val="en-US"/>
        </w:rPr>
        <w:t xml:space="preserve"> </w:t>
      </w:r>
      <w:proofErr w:type="spellStart"/>
      <w:r>
        <w:rPr>
          <w:rFonts w:ascii="Times New Roman" w:eastAsiaTheme="majorEastAsia" w:hAnsi="Times New Roman" w:cs="Times New Roman"/>
          <w:color w:val="323232"/>
          <w:sz w:val="24"/>
          <w:szCs w:val="24"/>
          <w:lang w:val="en-US"/>
        </w:rPr>
        <w:t>vyhodnocovať</w:t>
      </w:r>
      <w:proofErr w:type="spellEnd"/>
      <w:r>
        <w:rPr>
          <w:rFonts w:ascii="Times New Roman" w:eastAsiaTheme="majorEastAsia" w:hAnsi="Times New Roman" w:cs="Times New Roman"/>
          <w:color w:val="323232"/>
          <w:sz w:val="24"/>
          <w:szCs w:val="24"/>
          <w:lang w:val="en-US"/>
        </w:rPr>
        <w:t xml:space="preserve"> </w:t>
      </w:r>
      <w:proofErr w:type="spellStart"/>
      <w:r>
        <w:rPr>
          <w:rFonts w:ascii="Times New Roman" w:eastAsiaTheme="majorEastAsia" w:hAnsi="Times New Roman" w:cs="Times New Roman"/>
          <w:color w:val="323232"/>
          <w:sz w:val="24"/>
          <w:szCs w:val="24"/>
          <w:lang w:val="en-US"/>
        </w:rPr>
        <w:t>jej</w:t>
      </w:r>
      <w:proofErr w:type="spellEnd"/>
      <w:r>
        <w:rPr>
          <w:rFonts w:ascii="Times New Roman" w:eastAsiaTheme="majorEastAsia" w:hAnsi="Times New Roman" w:cs="Times New Roman"/>
          <w:color w:val="323232"/>
          <w:sz w:val="24"/>
          <w:szCs w:val="24"/>
          <w:lang w:val="en-US"/>
        </w:rPr>
        <w:t xml:space="preserve"> </w:t>
      </w:r>
      <w:proofErr w:type="spellStart"/>
      <w:r>
        <w:rPr>
          <w:rFonts w:ascii="Times New Roman" w:eastAsiaTheme="majorEastAsia" w:hAnsi="Times New Roman" w:cs="Times New Roman"/>
          <w:color w:val="323232"/>
          <w:sz w:val="24"/>
          <w:szCs w:val="24"/>
          <w:lang w:val="en-US"/>
        </w:rPr>
        <w:t>účinky</w:t>
      </w:r>
      <w:proofErr w:type="spellEnd"/>
      <w:r>
        <w:rPr>
          <w:rFonts w:ascii="Times New Roman" w:eastAsiaTheme="majorEastAsia" w:hAnsi="Times New Roman" w:cs="Times New Roman"/>
          <w:color w:val="323232"/>
          <w:sz w:val="24"/>
          <w:szCs w:val="24"/>
          <w:lang w:val="en-US"/>
        </w:rPr>
        <w:t>.</w:t>
      </w:r>
    </w:p>
    <w:p w:rsidR="008836C3" w:rsidRPr="008836C3" w:rsidRDefault="008836C3" w:rsidP="008836C3">
      <w:pPr>
        <w:keepNext/>
        <w:keepLines/>
        <w:tabs>
          <w:tab w:val="center" w:pos="4819"/>
          <w:tab w:val="right" w:pos="9638"/>
        </w:tabs>
        <w:suppressAutoHyphens/>
        <w:spacing w:before="40" w:after="0" w:line="276" w:lineRule="auto"/>
        <w:outlineLvl w:val="2"/>
        <w:rPr>
          <w:rFonts w:ascii="Times New Roman" w:eastAsiaTheme="majorEastAsia" w:hAnsi="Times New Roman" w:cs="Times New Roman"/>
          <w:color w:val="323232"/>
          <w:sz w:val="24"/>
          <w:szCs w:val="24"/>
          <w:lang w:val="en-US"/>
        </w:rPr>
      </w:pPr>
    </w:p>
    <w:p w:rsidR="00E84152" w:rsidRPr="00E84152" w:rsidRDefault="00E84152" w:rsidP="00E84152">
      <w:pPr>
        <w:spacing w:line="276" w:lineRule="auto"/>
        <w:jc w:val="both"/>
        <w:rPr>
          <w:rFonts w:ascii="Times New Roman" w:hAnsi="Times New Roman" w:cs="Times New Roman"/>
        </w:rPr>
      </w:pPr>
      <w:r>
        <w:rPr>
          <w:rFonts w:ascii="Times New Roman" w:hAnsi="Times New Roman" w:cs="Times New Roman"/>
        </w:rPr>
        <w:t xml:space="preserve">Škola podľa potreby zabezpečuje poskytovanie podporných opatrení v súlade s platnou legislatívou a možnosťami školy. </w:t>
      </w:r>
      <w:r w:rsidR="008836C3">
        <w:rPr>
          <w:rFonts w:ascii="Times New Roman" w:hAnsi="Times New Roman" w:cs="Times New Roman"/>
        </w:rPr>
        <w:t>C</w:t>
      </w:r>
      <w:r>
        <w:rPr>
          <w:rFonts w:ascii="Times New Roman" w:hAnsi="Times New Roman" w:cs="Times New Roman"/>
        </w:rPr>
        <w:t>ieľom a zameraním je odstrániť alebo zmeniť bariéry detí vo vzdelávaní.</w:t>
      </w:r>
    </w:p>
    <w:p w:rsidR="00917F0D" w:rsidRPr="00917F0D" w:rsidRDefault="00917F0D" w:rsidP="00917F0D">
      <w:pPr>
        <w:spacing w:line="276" w:lineRule="auto"/>
        <w:jc w:val="both"/>
        <w:rPr>
          <w:rFonts w:ascii="Times New Roman" w:hAnsi="Times New Roman" w:cs="Times New Roman"/>
        </w:rPr>
      </w:pPr>
      <w:r w:rsidRPr="00917F0D">
        <w:rPr>
          <w:rFonts w:ascii="Times New Roman" w:hAnsi="Times New Roman" w:cs="Times New Roman"/>
        </w:rPr>
        <w:t>Materská škola podporuje úzku spoluprácu s rodičmi/zákonnými zástupcami, odbornými zamestnancami a podporným tímom- v škole pôsobí- školský logopéd, pedagogický asistent, školský špeciálny pedagóg. Systém podpory je založený na včasnom rozpoznávaní potrieb detí, kontinuálnom sledovaní ich pokroku a na pružnom reagovaní na ich meniace sa potreby.</w:t>
      </w:r>
    </w:p>
    <w:p w:rsidR="00917F0D" w:rsidRPr="00917F0D" w:rsidRDefault="00917F0D" w:rsidP="00917F0D">
      <w:pPr>
        <w:keepNext/>
        <w:keepLines/>
        <w:tabs>
          <w:tab w:val="center" w:pos="4819"/>
          <w:tab w:val="right" w:pos="9638"/>
        </w:tabs>
        <w:suppressAutoHyphens/>
        <w:spacing w:before="40" w:after="120" w:line="276" w:lineRule="auto"/>
        <w:outlineLvl w:val="2"/>
        <w:rPr>
          <w:rFonts w:ascii="Times New Roman" w:eastAsiaTheme="majorEastAsia" w:hAnsi="Times New Roman" w:cs="Times New Roman"/>
          <w:i/>
          <w:color w:val="323232"/>
          <w:sz w:val="24"/>
          <w:szCs w:val="24"/>
          <w:lang w:val="en-US"/>
        </w:rPr>
      </w:pPr>
      <w:proofErr w:type="spellStart"/>
      <w:r w:rsidRPr="00917F0D">
        <w:rPr>
          <w:rFonts w:ascii="Times New Roman" w:eastAsiaTheme="majorEastAsia" w:hAnsi="Times New Roman" w:cs="Times New Roman"/>
          <w:i/>
          <w:color w:val="323232"/>
          <w:sz w:val="24"/>
          <w:szCs w:val="24"/>
          <w:lang w:val="en-US"/>
        </w:rPr>
        <w:t>Prevencia</w:t>
      </w:r>
      <w:proofErr w:type="spellEnd"/>
      <w:r w:rsidRPr="00917F0D">
        <w:rPr>
          <w:rFonts w:ascii="Times New Roman" w:eastAsiaTheme="majorEastAsia" w:hAnsi="Times New Roman" w:cs="Times New Roman"/>
          <w:i/>
          <w:color w:val="323232"/>
          <w:sz w:val="24"/>
          <w:szCs w:val="24"/>
          <w:lang w:val="en-US"/>
        </w:rPr>
        <w:t xml:space="preserve"> </w:t>
      </w:r>
      <w:proofErr w:type="spellStart"/>
      <w:r w:rsidRPr="00917F0D">
        <w:rPr>
          <w:rFonts w:ascii="Times New Roman" w:eastAsiaTheme="majorEastAsia" w:hAnsi="Times New Roman" w:cs="Times New Roman"/>
          <w:i/>
          <w:color w:val="323232"/>
          <w:sz w:val="24"/>
          <w:szCs w:val="24"/>
          <w:lang w:val="en-US"/>
        </w:rPr>
        <w:t>diskriminácie</w:t>
      </w:r>
      <w:proofErr w:type="spellEnd"/>
      <w:r w:rsidRPr="00917F0D">
        <w:rPr>
          <w:rFonts w:ascii="Times New Roman" w:eastAsiaTheme="majorEastAsia" w:hAnsi="Times New Roman" w:cs="Times New Roman"/>
          <w:i/>
          <w:color w:val="323232"/>
          <w:sz w:val="24"/>
          <w:szCs w:val="24"/>
          <w:lang w:val="en-US"/>
        </w:rPr>
        <w:t xml:space="preserve"> a </w:t>
      </w:r>
      <w:proofErr w:type="spellStart"/>
      <w:r w:rsidRPr="00917F0D">
        <w:rPr>
          <w:rFonts w:ascii="Times New Roman" w:eastAsiaTheme="majorEastAsia" w:hAnsi="Times New Roman" w:cs="Times New Roman"/>
          <w:i/>
          <w:color w:val="323232"/>
          <w:sz w:val="24"/>
          <w:szCs w:val="24"/>
          <w:lang w:val="en-US"/>
        </w:rPr>
        <w:t>segregácie</w:t>
      </w:r>
      <w:proofErr w:type="spellEnd"/>
    </w:p>
    <w:p w:rsidR="00917F0D" w:rsidRPr="00917F0D" w:rsidRDefault="00917F0D" w:rsidP="00917F0D">
      <w:pPr>
        <w:spacing w:after="0" w:line="276" w:lineRule="auto"/>
        <w:rPr>
          <w:rFonts w:ascii="Times New Roman" w:hAnsi="Times New Roman" w:cs="Times New Roman"/>
        </w:rPr>
      </w:pPr>
      <w:r w:rsidRPr="00917F0D">
        <w:rPr>
          <w:rFonts w:ascii="Times New Roman" w:hAnsi="Times New Roman" w:cs="Times New Roman"/>
        </w:rPr>
        <w:t>Materská škola cielene vytvára prijímajúcu a bezpečnú klímu, uplatňuje preventívne opatrenia proti všetkým formám diskriminácie a segregácie a podporuje rozvoj vzájomného rešpektu, tolerancie a spolupráce medzi deťmi. Základným princípom je prispôsobovanie sa materskej školy potrebám dieťaťa, nie dieťaťa podmienkam školy.</w:t>
      </w:r>
    </w:p>
    <w:p w:rsidR="006B74C9" w:rsidRDefault="006B74C9" w:rsidP="00917F0D">
      <w:pPr>
        <w:keepNext/>
        <w:keepLines/>
        <w:tabs>
          <w:tab w:val="center" w:pos="4819"/>
          <w:tab w:val="right" w:pos="9638"/>
        </w:tabs>
        <w:suppressAutoHyphens/>
        <w:spacing w:before="240" w:after="0" w:line="276" w:lineRule="auto"/>
        <w:outlineLvl w:val="0"/>
        <w:rPr>
          <w:rFonts w:ascii="Times New Roman" w:eastAsiaTheme="majorEastAsia" w:hAnsi="Times New Roman" w:cs="Times New Roman"/>
          <w:b/>
          <w:color w:val="323232"/>
          <w:sz w:val="24"/>
          <w:szCs w:val="24"/>
          <w:lang w:val="en-US"/>
        </w:rPr>
      </w:pPr>
    </w:p>
    <w:p w:rsidR="00917F0D" w:rsidRPr="00917F0D" w:rsidRDefault="00917F0D" w:rsidP="00917F0D">
      <w:pPr>
        <w:keepNext/>
        <w:keepLines/>
        <w:tabs>
          <w:tab w:val="center" w:pos="4819"/>
          <w:tab w:val="right" w:pos="9638"/>
        </w:tabs>
        <w:suppressAutoHyphens/>
        <w:spacing w:before="240" w:after="0" w:line="276" w:lineRule="auto"/>
        <w:outlineLvl w:val="0"/>
        <w:rPr>
          <w:rFonts w:ascii="Times New Roman" w:eastAsiaTheme="majorEastAsia" w:hAnsi="Times New Roman" w:cs="Times New Roman"/>
          <w:b/>
          <w:color w:val="323232"/>
          <w:sz w:val="24"/>
          <w:szCs w:val="24"/>
          <w:lang w:val="en-US"/>
        </w:rPr>
      </w:pPr>
      <w:r w:rsidRPr="00917F0D">
        <w:rPr>
          <w:rFonts w:ascii="Times New Roman" w:eastAsiaTheme="majorEastAsia" w:hAnsi="Times New Roman" w:cs="Times New Roman"/>
          <w:b/>
          <w:color w:val="323232"/>
          <w:sz w:val="24"/>
          <w:szCs w:val="24"/>
          <w:lang w:val="en-US"/>
        </w:rPr>
        <w:t>7  STRATÉGIA  DIGITÁLNEJ  TRANSFORMÁCIE  VZDELÁVANIA</w:t>
      </w:r>
    </w:p>
    <w:p w:rsidR="00917F0D" w:rsidRPr="00917F0D" w:rsidRDefault="00917F0D" w:rsidP="00917F0D">
      <w:pPr>
        <w:spacing w:line="276" w:lineRule="auto"/>
        <w:rPr>
          <w:rFonts w:ascii="Times New Roman" w:hAnsi="Times New Roman" w:cs="Times New Roman"/>
        </w:rPr>
      </w:pPr>
    </w:p>
    <w:p w:rsidR="00917F0D" w:rsidRPr="00917F0D" w:rsidRDefault="00917F0D" w:rsidP="00917F0D">
      <w:pPr>
        <w:spacing w:after="0" w:line="276" w:lineRule="auto"/>
        <w:jc w:val="both"/>
        <w:rPr>
          <w:rFonts w:ascii="Times New Roman" w:hAnsi="Times New Roman" w:cs="Times New Roman"/>
        </w:rPr>
      </w:pPr>
      <w:r w:rsidRPr="00917F0D">
        <w:rPr>
          <w:rFonts w:ascii="Times New Roman" w:hAnsi="Times New Roman" w:cs="Times New Roman"/>
        </w:rPr>
        <w:t xml:space="preserve">Digitálna transformácia </w:t>
      </w:r>
      <w:proofErr w:type="spellStart"/>
      <w:r w:rsidRPr="00917F0D">
        <w:rPr>
          <w:rFonts w:ascii="Times New Roman" w:hAnsi="Times New Roman" w:cs="Times New Roman"/>
        </w:rPr>
        <w:t>predprimárneho</w:t>
      </w:r>
      <w:proofErr w:type="spellEnd"/>
      <w:r w:rsidRPr="00917F0D">
        <w:rPr>
          <w:rFonts w:ascii="Times New Roman" w:hAnsi="Times New Roman" w:cs="Times New Roman"/>
        </w:rPr>
        <w:t xml:space="preserve"> vzdelávania v materskej škole predstavuje systematický, premyslený a pedagogicky ukotvený proces zmysluplného začleňovania digitálnych technológií do výchovno-vzdelávacej činnosti v súlade s vývinovými osobitosťami detí predškolského veku.</w:t>
      </w:r>
    </w:p>
    <w:p w:rsidR="00917F0D" w:rsidRPr="00917F0D" w:rsidRDefault="00917F0D" w:rsidP="00917F0D">
      <w:pPr>
        <w:spacing w:after="0" w:line="276" w:lineRule="auto"/>
        <w:rPr>
          <w:rFonts w:ascii="Times New Roman" w:hAnsi="Times New Roman" w:cs="Times New Roman"/>
        </w:rPr>
      </w:pPr>
    </w:p>
    <w:p w:rsidR="00917F0D" w:rsidRPr="00917F0D" w:rsidRDefault="00917F0D" w:rsidP="00B835F5">
      <w:pPr>
        <w:spacing w:line="276" w:lineRule="auto"/>
        <w:jc w:val="both"/>
        <w:rPr>
          <w:rFonts w:ascii="Times New Roman" w:hAnsi="Times New Roman" w:cs="Times New Roman"/>
        </w:rPr>
      </w:pPr>
      <w:r w:rsidRPr="00917F0D">
        <w:rPr>
          <w:rFonts w:ascii="Times New Roman" w:hAnsi="Times New Roman" w:cs="Times New Roman"/>
        </w:rPr>
        <w:t>Cieľom materskej školy je podporovať u detí na veku primeranej úrovni porozumenie základným javom digitálnej doby, rozvíjať pozitívne a zodpovedné postoje k digitálnym technológiám a budovať základy digitálneho a informatického myslenia prostredníctvom hry, objavovania, tvorivých činností a riešenia problémov s využitím digitálnych a nedigitálnych pomôcok.</w:t>
      </w:r>
    </w:p>
    <w:p w:rsidR="00917F0D" w:rsidRPr="00917F0D" w:rsidRDefault="00917F0D" w:rsidP="00917F0D">
      <w:pPr>
        <w:keepNext/>
        <w:keepLines/>
        <w:tabs>
          <w:tab w:val="center" w:pos="4819"/>
          <w:tab w:val="right" w:pos="9638"/>
        </w:tabs>
        <w:suppressAutoHyphens/>
        <w:spacing w:before="40" w:after="0" w:line="276" w:lineRule="auto"/>
        <w:outlineLvl w:val="2"/>
        <w:rPr>
          <w:rFonts w:ascii="Times New Roman" w:eastAsiaTheme="majorEastAsia" w:hAnsi="Times New Roman" w:cs="Times New Roman"/>
          <w:b/>
          <w:i/>
          <w:color w:val="323232"/>
          <w:sz w:val="24"/>
          <w:szCs w:val="24"/>
          <w:lang w:val="en-US"/>
        </w:rPr>
      </w:pPr>
      <w:proofErr w:type="spellStart"/>
      <w:r w:rsidRPr="00917F0D">
        <w:rPr>
          <w:rFonts w:ascii="Times New Roman" w:eastAsiaTheme="majorEastAsia" w:hAnsi="Times New Roman" w:cs="Times New Roman"/>
          <w:b/>
          <w:i/>
          <w:color w:val="323232"/>
          <w:sz w:val="24"/>
          <w:szCs w:val="24"/>
          <w:lang w:val="en-US"/>
        </w:rPr>
        <w:t>Východiská</w:t>
      </w:r>
      <w:proofErr w:type="spellEnd"/>
      <w:r w:rsidRPr="00917F0D">
        <w:rPr>
          <w:rFonts w:ascii="Times New Roman" w:eastAsiaTheme="majorEastAsia" w:hAnsi="Times New Roman" w:cs="Times New Roman"/>
          <w:b/>
          <w:i/>
          <w:color w:val="323232"/>
          <w:sz w:val="24"/>
          <w:szCs w:val="24"/>
          <w:lang w:val="en-US"/>
        </w:rPr>
        <w:t xml:space="preserve"> </w:t>
      </w:r>
      <w:proofErr w:type="spellStart"/>
      <w:r w:rsidRPr="00917F0D">
        <w:rPr>
          <w:rFonts w:ascii="Times New Roman" w:eastAsiaTheme="majorEastAsia" w:hAnsi="Times New Roman" w:cs="Times New Roman"/>
          <w:b/>
          <w:i/>
          <w:color w:val="323232"/>
          <w:sz w:val="24"/>
          <w:szCs w:val="24"/>
          <w:lang w:val="en-US"/>
        </w:rPr>
        <w:t>digitálnej</w:t>
      </w:r>
      <w:proofErr w:type="spellEnd"/>
      <w:r w:rsidRPr="00917F0D">
        <w:rPr>
          <w:rFonts w:ascii="Times New Roman" w:eastAsiaTheme="majorEastAsia" w:hAnsi="Times New Roman" w:cs="Times New Roman"/>
          <w:b/>
          <w:i/>
          <w:color w:val="323232"/>
          <w:sz w:val="24"/>
          <w:szCs w:val="24"/>
          <w:lang w:val="en-US"/>
        </w:rPr>
        <w:t xml:space="preserve"> </w:t>
      </w:r>
      <w:proofErr w:type="spellStart"/>
      <w:r w:rsidRPr="00917F0D">
        <w:rPr>
          <w:rFonts w:ascii="Times New Roman" w:eastAsiaTheme="majorEastAsia" w:hAnsi="Times New Roman" w:cs="Times New Roman"/>
          <w:b/>
          <w:i/>
          <w:color w:val="323232"/>
          <w:sz w:val="24"/>
          <w:szCs w:val="24"/>
          <w:lang w:val="en-US"/>
        </w:rPr>
        <w:t>transformácie</w:t>
      </w:r>
      <w:proofErr w:type="spellEnd"/>
    </w:p>
    <w:p w:rsidR="00917F0D" w:rsidRPr="00917F0D" w:rsidRDefault="00917F0D" w:rsidP="00917F0D">
      <w:pPr>
        <w:spacing w:after="0" w:line="276" w:lineRule="auto"/>
        <w:rPr>
          <w:rFonts w:ascii="Times New Roman" w:hAnsi="Times New Roman" w:cs="Times New Roman"/>
        </w:rPr>
      </w:pPr>
    </w:p>
    <w:p w:rsidR="00917F0D" w:rsidRDefault="00917F0D" w:rsidP="00917F0D">
      <w:pPr>
        <w:spacing w:after="0" w:line="276" w:lineRule="auto"/>
        <w:jc w:val="both"/>
        <w:rPr>
          <w:rFonts w:ascii="Times New Roman" w:hAnsi="Times New Roman" w:cs="Times New Roman"/>
        </w:rPr>
      </w:pPr>
      <w:r w:rsidRPr="00917F0D">
        <w:rPr>
          <w:rFonts w:ascii="Times New Roman" w:hAnsi="Times New Roman" w:cs="Times New Roman"/>
        </w:rPr>
        <w:t>Digitálne technológie sú využívané ako podporný nástroj učenia sa, nie ako náhrada priamej skúsenosti, pohybu, sociálnej interakcie a hry. Materská škola dbá na vyvážený pomer digitálnych a nedigitálnych činností a na ochranu fyzického a psychického zdravia detí.</w:t>
      </w:r>
    </w:p>
    <w:p w:rsidR="00B835F5" w:rsidRPr="00917F0D" w:rsidRDefault="00936F08" w:rsidP="00917F0D">
      <w:pPr>
        <w:spacing w:after="0" w:line="276" w:lineRule="auto"/>
        <w:jc w:val="both"/>
        <w:rPr>
          <w:rFonts w:ascii="Times New Roman" w:hAnsi="Times New Roman" w:cs="Times New Roman"/>
        </w:rPr>
      </w:pPr>
      <w:r>
        <w:rPr>
          <w:rFonts w:ascii="Times New Roman" w:hAnsi="Times New Roman" w:cs="Times New Roman"/>
        </w:rPr>
        <w:t>Digitálne technológie slúžia aj ako komunikačný nástroj, nástroj spolupráce s rodičmi a nástroj dokumentovania pokroku detí.</w:t>
      </w:r>
    </w:p>
    <w:p w:rsidR="00917F0D" w:rsidRPr="00917F0D" w:rsidRDefault="00917F0D" w:rsidP="00917F0D">
      <w:pPr>
        <w:spacing w:after="0" w:line="276" w:lineRule="auto"/>
        <w:rPr>
          <w:rFonts w:ascii="Times New Roman" w:hAnsi="Times New Roman" w:cs="Times New Roman"/>
        </w:rPr>
      </w:pPr>
    </w:p>
    <w:p w:rsidR="00917F0D" w:rsidRPr="00917F0D" w:rsidRDefault="00917F0D" w:rsidP="00917F0D">
      <w:pPr>
        <w:keepNext/>
        <w:keepLines/>
        <w:tabs>
          <w:tab w:val="center" w:pos="4819"/>
          <w:tab w:val="right" w:pos="9638"/>
        </w:tabs>
        <w:suppressAutoHyphens/>
        <w:spacing w:before="40" w:after="0" w:line="276" w:lineRule="auto"/>
        <w:outlineLvl w:val="2"/>
        <w:rPr>
          <w:rFonts w:ascii="Times New Roman" w:eastAsiaTheme="majorEastAsia" w:hAnsi="Times New Roman" w:cs="Times New Roman"/>
          <w:b/>
          <w:i/>
          <w:color w:val="323232"/>
          <w:sz w:val="24"/>
          <w:szCs w:val="24"/>
          <w:lang w:val="en-US"/>
        </w:rPr>
      </w:pPr>
      <w:proofErr w:type="spellStart"/>
      <w:r w:rsidRPr="00917F0D">
        <w:rPr>
          <w:rFonts w:ascii="Times New Roman" w:eastAsiaTheme="majorEastAsia" w:hAnsi="Times New Roman" w:cs="Times New Roman"/>
          <w:b/>
          <w:i/>
          <w:color w:val="323232"/>
          <w:sz w:val="24"/>
          <w:szCs w:val="24"/>
          <w:lang w:val="en-US"/>
        </w:rPr>
        <w:t>Celoškolský</w:t>
      </w:r>
      <w:proofErr w:type="spellEnd"/>
      <w:r w:rsidRPr="00917F0D">
        <w:rPr>
          <w:rFonts w:ascii="Times New Roman" w:eastAsiaTheme="majorEastAsia" w:hAnsi="Times New Roman" w:cs="Times New Roman"/>
          <w:b/>
          <w:i/>
          <w:color w:val="323232"/>
          <w:sz w:val="24"/>
          <w:szCs w:val="24"/>
          <w:lang w:val="en-US"/>
        </w:rPr>
        <w:t xml:space="preserve"> </w:t>
      </w:r>
      <w:proofErr w:type="spellStart"/>
      <w:r w:rsidRPr="00917F0D">
        <w:rPr>
          <w:rFonts w:ascii="Times New Roman" w:eastAsiaTheme="majorEastAsia" w:hAnsi="Times New Roman" w:cs="Times New Roman"/>
          <w:b/>
          <w:i/>
          <w:color w:val="323232"/>
          <w:sz w:val="24"/>
          <w:szCs w:val="24"/>
          <w:lang w:val="en-US"/>
        </w:rPr>
        <w:t>prístup</w:t>
      </w:r>
      <w:proofErr w:type="spellEnd"/>
    </w:p>
    <w:p w:rsidR="00917F0D" w:rsidRPr="00917F0D" w:rsidRDefault="00917F0D" w:rsidP="00917F0D">
      <w:pPr>
        <w:spacing w:after="0" w:line="276" w:lineRule="auto"/>
        <w:rPr>
          <w:rFonts w:ascii="Times New Roman" w:hAnsi="Times New Roman" w:cs="Times New Roman"/>
        </w:rPr>
      </w:pPr>
    </w:p>
    <w:p w:rsidR="00254EB3" w:rsidRDefault="00917F0D" w:rsidP="00917F0D">
      <w:pPr>
        <w:spacing w:after="0" w:line="276" w:lineRule="auto"/>
        <w:jc w:val="both"/>
        <w:rPr>
          <w:rFonts w:ascii="Times New Roman" w:hAnsi="Times New Roman" w:cs="Times New Roman"/>
        </w:rPr>
      </w:pPr>
      <w:r w:rsidRPr="00917F0D">
        <w:rPr>
          <w:rFonts w:ascii="Times New Roman" w:hAnsi="Times New Roman" w:cs="Times New Roman"/>
        </w:rPr>
        <w:t xml:space="preserve">Digitálna transformácia je realizovaná ako celoškolský proces, ktorý zahŕňa zmenu pedagogických prístupov, podporu aktívneho učenia sa detí, vyváženosť striedania digitálnych a nedigitálnych skúseností a vytváranie podnetného a bezpečného digitálneho prostredia. </w:t>
      </w:r>
    </w:p>
    <w:p w:rsidR="00917F0D" w:rsidRDefault="00254EB3" w:rsidP="00917F0D">
      <w:pPr>
        <w:spacing w:after="0" w:line="276" w:lineRule="auto"/>
        <w:jc w:val="both"/>
        <w:rPr>
          <w:rFonts w:ascii="Times New Roman" w:hAnsi="Times New Roman" w:cs="Times New Roman"/>
        </w:rPr>
      </w:pPr>
      <w:r>
        <w:rPr>
          <w:rFonts w:ascii="Times New Roman" w:hAnsi="Times New Roman" w:cs="Times New Roman"/>
        </w:rPr>
        <w:t>Škola prísne dbá na ochranu fyzického aj psychického zdravia detí</w:t>
      </w:r>
      <w:r w:rsidR="00A8291D">
        <w:rPr>
          <w:rFonts w:ascii="Times New Roman" w:hAnsi="Times New Roman" w:cs="Times New Roman"/>
        </w:rPr>
        <w:t xml:space="preserve">. </w:t>
      </w:r>
      <w:r w:rsidR="00917F0D" w:rsidRPr="00917F0D">
        <w:rPr>
          <w:rFonts w:ascii="Times New Roman" w:hAnsi="Times New Roman" w:cs="Times New Roman"/>
        </w:rPr>
        <w:t>Digitálne technológie sú vyberané s dôrazom na ich pedagogickú hodnotu a primeranosť veku detí.</w:t>
      </w:r>
    </w:p>
    <w:p w:rsidR="00552E8D" w:rsidRDefault="00552E8D" w:rsidP="00917F0D">
      <w:pPr>
        <w:spacing w:after="0" w:line="276" w:lineRule="auto"/>
        <w:jc w:val="both"/>
        <w:rPr>
          <w:rFonts w:ascii="Times New Roman" w:hAnsi="Times New Roman" w:cs="Times New Roman"/>
        </w:rPr>
      </w:pPr>
      <w:r>
        <w:rPr>
          <w:rFonts w:ascii="Times New Roman" w:hAnsi="Times New Roman" w:cs="Times New Roman"/>
        </w:rPr>
        <w:t>Materské školy majú triedy vybavené rôznymi digitálnymi technológiami- notebookmi, interaktívnymi tabuľami, digitálnymi</w:t>
      </w:r>
      <w:r w:rsidR="0025332C">
        <w:rPr>
          <w:rFonts w:ascii="Times New Roman" w:hAnsi="Times New Roman" w:cs="Times New Roman"/>
        </w:rPr>
        <w:t xml:space="preserve"> hračkami napr. Včielka </w:t>
      </w:r>
      <w:proofErr w:type="spellStart"/>
      <w:r w:rsidR="0025332C">
        <w:rPr>
          <w:rFonts w:ascii="Times New Roman" w:hAnsi="Times New Roman" w:cs="Times New Roman"/>
        </w:rPr>
        <w:t>Bee</w:t>
      </w:r>
      <w:proofErr w:type="spellEnd"/>
      <w:r w:rsidR="0025332C">
        <w:rPr>
          <w:rFonts w:ascii="Times New Roman" w:hAnsi="Times New Roman" w:cs="Times New Roman"/>
        </w:rPr>
        <w:t xml:space="preserve">, </w:t>
      </w:r>
      <w:r w:rsidR="00E97236">
        <w:rPr>
          <w:rFonts w:ascii="Times New Roman" w:hAnsi="Times New Roman" w:cs="Times New Roman"/>
        </w:rPr>
        <w:t xml:space="preserve">m- Tiny, </w:t>
      </w:r>
      <w:r>
        <w:rPr>
          <w:rFonts w:ascii="Times New Roman" w:hAnsi="Times New Roman" w:cs="Times New Roman"/>
        </w:rPr>
        <w:t>interaktív</w:t>
      </w:r>
      <w:r w:rsidR="00794102">
        <w:rPr>
          <w:rFonts w:ascii="Times New Roman" w:hAnsi="Times New Roman" w:cs="Times New Roman"/>
        </w:rPr>
        <w:t>nymi podlahami, fotoaparátmi, zvukovými pomôckami...</w:t>
      </w:r>
    </w:p>
    <w:p w:rsidR="00387A66" w:rsidRDefault="00387A66" w:rsidP="00917F0D">
      <w:pPr>
        <w:spacing w:after="0" w:line="276" w:lineRule="auto"/>
        <w:jc w:val="both"/>
        <w:rPr>
          <w:rFonts w:ascii="Times New Roman" w:hAnsi="Times New Roman" w:cs="Times New Roman"/>
        </w:rPr>
      </w:pPr>
      <w:r>
        <w:rPr>
          <w:rFonts w:ascii="Times New Roman" w:hAnsi="Times New Roman" w:cs="Times New Roman"/>
        </w:rPr>
        <w:t xml:space="preserve">Učiteľky ich využívajú ako podporný nástroj na plnenie vzdelávacích štandardov napr. učia deti, využívať internet ako zdroj získavanie nových informácií, digitálne hračky a pomôcky využívajú na objavovanie, zaznamenávanie pozorovaní, </w:t>
      </w:r>
      <w:r w:rsidR="00825E47">
        <w:rPr>
          <w:rFonts w:ascii="Times New Roman" w:hAnsi="Times New Roman" w:cs="Times New Roman"/>
        </w:rPr>
        <w:t>zaznamenávanie hlasovej komunikácie, riešenie problémových úloh, jednoduché programovanie, uchovávanie poznatkov, vedomostí a zážitkov cez digitálnu fotografiu</w:t>
      </w:r>
      <w:r w:rsidR="00A8291D">
        <w:rPr>
          <w:rFonts w:ascii="Times New Roman" w:hAnsi="Times New Roman" w:cs="Times New Roman"/>
        </w:rPr>
        <w:t>, nahrávanie zvukov, logické aktivity, na interaktívnej tabuli pracujú s edukačnými programami...</w:t>
      </w:r>
    </w:p>
    <w:p w:rsidR="002D0F2B" w:rsidRDefault="002D0F2B" w:rsidP="00917F0D">
      <w:pPr>
        <w:spacing w:after="0" w:line="276" w:lineRule="auto"/>
        <w:jc w:val="both"/>
        <w:rPr>
          <w:rFonts w:ascii="Times New Roman" w:hAnsi="Times New Roman" w:cs="Times New Roman"/>
        </w:rPr>
      </w:pPr>
    </w:p>
    <w:p w:rsidR="002D0F2B" w:rsidRDefault="002D0F2B" w:rsidP="00917F0D">
      <w:pPr>
        <w:spacing w:after="0" w:line="276" w:lineRule="auto"/>
        <w:jc w:val="both"/>
        <w:rPr>
          <w:rFonts w:ascii="Times New Roman" w:hAnsi="Times New Roman" w:cs="Times New Roman"/>
        </w:rPr>
      </w:pPr>
      <w:r>
        <w:rPr>
          <w:rFonts w:ascii="Times New Roman" w:hAnsi="Times New Roman" w:cs="Times New Roman"/>
        </w:rPr>
        <w:t>Digitálne technológie škola využíva na transparentnú komunikáciu so zákonnými zástupcami detí s cieľom zdieľať vzdelávacie pokroky detí (elektronické portfólia...).</w:t>
      </w:r>
    </w:p>
    <w:p w:rsidR="007335E7" w:rsidRPr="007335E7" w:rsidRDefault="007335E7" w:rsidP="00917F0D">
      <w:pPr>
        <w:spacing w:after="0" w:line="276" w:lineRule="auto"/>
        <w:jc w:val="both"/>
        <w:rPr>
          <w:rFonts w:ascii="Times New Roman" w:hAnsi="Times New Roman" w:cs="Times New Roman"/>
          <w:b/>
          <w:i/>
        </w:rPr>
      </w:pPr>
    </w:p>
    <w:p w:rsidR="007335E7" w:rsidRPr="007335E7" w:rsidRDefault="007335E7" w:rsidP="00917F0D">
      <w:pPr>
        <w:spacing w:after="0" w:line="276" w:lineRule="auto"/>
        <w:jc w:val="both"/>
        <w:rPr>
          <w:rFonts w:ascii="Times New Roman" w:hAnsi="Times New Roman" w:cs="Times New Roman"/>
          <w:b/>
          <w:i/>
        </w:rPr>
      </w:pPr>
      <w:r w:rsidRPr="007335E7">
        <w:rPr>
          <w:rFonts w:ascii="Times New Roman" w:hAnsi="Times New Roman" w:cs="Times New Roman"/>
          <w:b/>
          <w:i/>
        </w:rPr>
        <w:t>Pravidlá práce s digitálnymi technológiami v škole:</w:t>
      </w:r>
    </w:p>
    <w:p w:rsidR="007335E7" w:rsidRDefault="007335E7" w:rsidP="00917F0D">
      <w:pPr>
        <w:spacing w:after="0" w:line="276" w:lineRule="auto"/>
        <w:jc w:val="both"/>
        <w:rPr>
          <w:rFonts w:ascii="Times New Roman" w:hAnsi="Times New Roman" w:cs="Times New Roman"/>
        </w:rPr>
      </w:pPr>
      <w:r>
        <w:rPr>
          <w:rFonts w:ascii="Times New Roman" w:hAnsi="Times New Roman" w:cs="Times New Roman"/>
        </w:rPr>
        <w:t xml:space="preserve">- </w:t>
      </w:r>
      <w:r w:rsidR="001433E4">
        <w:rPr>
          <w:rFonts w:ascii="Times New Roman" w:hAnsi="Times New Roman" w:cs="Times New Roman"/>
        </w:rPr>
        <w:t xml:space="preserve">slúžia ako </w:t>
      </w:r>
      <w:r>
        <w:rPr>
          <w:rFonts w:ascii="Times New Roman" w:hAnsi="Times New Roman" w:cs="Times New Roman"/>
        </w:rPr>
        <w:t>podporný nástroj vzdelávania</w:t>
      </w:r>
      <w:r w:rsidR="00EB7D23">
        <w:rPr>
          <w:rFonts w:ascii="Times New Roman" w:hAnsi="Times New Roman" w:cs="Times New Roman"/>
        </w:rPr>
        <w:t xml:space="preserve"> a plnenia vzdelávacích štandardov</w:t>
      </w:r>
      <w:r>
        <w:rPr>
          <w:rFonts w:ascii="Times New Roman" w:hAnsi="Times New Roman" w:cs="Times New Roman"/>
        </w:rPr>
        <w:t>,</w:t>
      </w:r>
      <w:r w:rsidR="00C820DB">
        <w:rPr>
          <w:rFonts w:ascii="Times New Roman" w:hAnsi="Times New Roman" w:cs="Times New Roman"/>
        </w:rPr>
        <w:t xml:space="preserve"> cieľov a obsahu vzdelávania vo v</w:t>
      </w:r>
      <w:r w:rsidR="00BD5E91">
        <w:rPr>
          <w:rFonts w:ascii="Times New Roman" w:hAnsi="Times New Roman" w:cs="Times New Roman"/>
        </w:rPr>
        <w:t>šetkých vzdelávacích oblastiach-</w:t>
      </w:r>
      <w:r w:rsidR="00C820DB">
        <w:rPr>
          <w:rFonts w:ascii="Times New Roman" w:hAnsi="Times New Roman" w:cs="Times New Roman"/>
        </w:rPr>
        <w:t xml:space="preserve"> robia vzdelávanie zaujímavým, inovatívnym,</w:t>
      </w:r>
    </w:p>
    <w:p w:rsidR="007335E7" w:rsidRDefault="007335E7" w:rsidP="00917F0D">
      <w:pPr>
        <w:spacing w:after="0" w:line="276" w:lineRule="auto"/>
        <w:jc w:val="both"/>
        <w:rPr>
          <w:rFonts w:ascii="Times New Roman" w:hAnsi="Times New Roman" w:cs="Times New Roman"/>
        </w:rPr>
      </w:pPr>
      <w:r>
        <w:rPr>
          <w:rFonts w:ascii="Times New Roman" w:hAnsi="Times New Roman" w:cs="Times New Roman"/>
        </w:rPr>
        <w:t xml:space="preserve">- dodržiavanie </w:t>
      </w:r>
      <w:proofErr w:type="spellStart"/>
      <w:r>
        <w:rPr>
          <w:rFonts w:ascii="Times New Roman" w:hAnsi="Times New Roman" w:cs="Times New Roman"/>
        </w:rPr>
        <w:t>psychohygieny</w:t>
      </w:r>
      <w:proofErr w:type="spellEnd"/>
      <w:r>
        <w:rPr>
          <w:rFonts w:ascii="Times New Roman" w:hAnsi="Times New Roman" w:cs="Times New Roman"/>
        </w:rPr>
        <w:t>,</w:t>
      </w:r>
      <w:r w:rsidR="00EB7D23">
        <w:rPr>
          <w:rFonts w:ascii="Times New Roman" w:hAnsi="Times New Roman" w:cs="Times New Roman"/>
        </w:rPr>
        <w:t xml:space="preserve"> bezpečnosti pri práci s technológiami (deti pracujú pod vedením učiteľky),</w:t>
      </w:r>
      <w:r w:rsidR="001433E4">
        <w:rPr>
          <w:rFonts w:ascii="Times New Roman" w:hAnsi="Times New Roman" w:cs="Times New Roman"/>
        </w:rPr>
        <w:t xml:space="preserve"> čas pri zariadeniach je limitovaný,</w:t>
      </w:r>
    </w:p>
    <w:p w:rsidR="007335E7" w:rsidRDefault="007335E7" w:rsidP="00917F0D">
      <w:pPr>
        <w:spacing w:after="0" w:line="276" w:lineRule="auto"/>
        <w:jc w:val="both"/>
        <w:rPr>
          <w:rFonts w:ascii="Times New Roman" w:hAnsi="Times New Roman" w:cs="Times New Roman"/>
        </w:rPr>
      </w:pPr>
      <w:r>
        <w:rPr>
          <w:rFonts w:ascii="Times New Roman" w:hAnsi="Times New Roman" w:cs="Times New Roman"/>
        </w:rPr>
        <w:t>- rešpektovanie vekových a vývinových osobitostí detí,</w:t>
      </w:r>
      <w:r w:rsidR="00B172D8">
        <w:rPr>
          <w:rFonts w:ascii="Times New Roman" w:hAnsi="Times New Roman" w:cs="Times New Roman"/>
        </w:rPr>
        <w:t xml:space="preserve"> </w:t>
      </w:r>
    </w:p>
    <w:p w:rsidR="00B172D8" w:rsidRDefault="00B172D8" w:rsidP="00917F0D">
      <w:pPr>
        <w:spacing w:after="0" w:line="276" w:lineRule="auto"/>
        <w:jc w:val="both"/>
        <w:rPr>
          <w:rFonts w:ascii="Times New Roman" w:hAnsi="Times New Roman" w:cs="Times New Roman"/>
        </w:rPr>
      </w:pPr>
      <w:r>
        <w:rPr>
          <w:rFonts w:ascii="Times New Roman" w:hAnsi="Times New Roman" w:cs="Times New Roman"/>
        </w:rPr>
        <w:lastRenderedPageBreak/>
        <w:t xml:space="preserve">- uplatňovanie </w:t>
      </w:r>
      <w:proofErr w:type="spellStart"/>
      <w:r>
        <w:rPr>
          <w:rFonts w:ascii="Times New Roman" w:hAnsi="Times New Roman" w:cs="Times New Roman"/>
        </w:rPr>
        <w:t>inkluzívneho</w:t>
      </w:r>
      <w:proofErr w:type="spellEnd"/>
      <w:r>
        <w:rPr>
          <w:rFonts w:ascii="Times New Roman" w:hAnsi="Times New Roman" w:cs="Times New Roman"/>
        </w:rPr>
        <w:t xml:space="preserve"> prístupu – rešpektujeme tempo učenia sa, východiskovú úroveň každého dieťaťa,</w:t>
      </w:r>
    </w:p>
    <w:p w:rsidR="00C820DB" w:rsidRDefault="00191D14" w:rsidP="00917F0D">
      <w:pPr>
        <w:spacing w:after="0" w:line="276" w:lineRule="auto"/>
        <w:jc w:val="both"/>
        <w:rPr>
          <w:rFonts w:ascii="Times New Roman" w:hAnsi="Times New Roman" w:cs="Times New Roman"/>
        </w:rPr>
      </w:pPr>
      <w:r>
        <w:rPr>
          <w:rFonts w:ascii="Times New Roman" w:hAnsi="Times New Roman" w:cs="Times New Roman"/>
        </w:rPr>
        <w:t>- uplatňovanie digitalizácie vo všetkých vzdelávacích oblastiach</w:t>
      </w:r>
      <w:r w:rsidR="00545FFE">
        <w:rPr>
          <w:rFonts w:ascii="Times New Roman" w:hAnsi="Times New Roman" w:cs="Times New Roman"/>
        </w:rPr>
        <w:t>,</w:t>
      </w:r>
      <w:r>
        <w:rPr>
          <w:rFonts w:ascii="Times New Roman" w:hAnsi="Times New Roman" w:cs="Times New Roman"/>
        </w:rPr>
        <w:t xml:space="preserve"> </w:t>
      </w:r>
      <w:r w:rsidR="00216923">
        <w:rPr>
          <w:rFonts w:ascii="Times New Roman" w:hAnsi="Times New Roman" w:cs="Times New Roman"/>
        </w:rPr>
        <w:t>cieľoch, hodnotení, spolupráci s rodičmi,</w:t>
      </w:r>
    </w:p>
    <w:p w:rsidR="00EB7D23" w:rsidRDefault="00BD5E91" w:rsidP="00917F0D">
      <w:pPr>
        <w:spacing w:after="0" w:line="276" w:lineRule="auto"/>
        <w:jc w:val="both"/>
        <w:rPr>
          <w:rFonts w:ascii="Times New Roman" w:hAnsi="Times New Roman" w:cs="Times New Roman"/>
        </w:rPr>
      </w:pPr>
      <w:r>
        <w:rPr>
          <w:rFonts w:ascii="Times New Roman" w:hAnsi="Times New Roman" w:cs="Times New Roman"/>
        </w:rPr>
        <w:t>- dodržiavanie</w:t>
      </w:r>
      <w:r w:rsidR="00067D37">
        <w:rPr>
          <w:rFonts w:ascii="Times New Roman" w:hAnsi="Times New Roman" w:cs="Times New Roman"/>
        </w:rPr>
        <w:t xml:space="preserve"> plá</w:t>
      </w:r>
      <w:r w:rsidR="006D3A11">
        <w:rPr>
          <w:rFonts w:ascii="Times New Roman" w:hAnsi="Times New Roman" w:cs="Times New Roman"/>
        </w:rPr>
        <w:t>novaného využívania technológií pri</w:t>
      </w:r>
      <w:r w:rsidR="00FC72CF">
        <w:rPr>
          <w:rFonts w:ascii="Times New Roman" w:hAnsi="Times New Roman" w:cs="Times New Roman"/>
        </w:rPr>
        <w:t xml:space="preserve"> plnení cieľov a pri aktivitách</w:t>
      </w:r>
      <w:r>
        <w:rPr>
          <w:rFonts w:ascii="Times New Roman" w:hAnsi="Times New Roman" w:cs="Times New Roman"/>
        </w:rPr>
        <w:t>, ich skutočná realizácia</w:t>
      </w:r>
      <w:r w:rsidR="00FC72CF">
        <w:rPr>
          <w:rFonts w:ascii="Times New Roman" w:hAnsi="Times New Roman" w:cs="Times New Roman"/>
        </w:rPr>
        <w:t xml:space="preserve"> v praxi,</w:t>
      </w:r>
    </w:p>
    <w:p w:rsidR="00FC72CF" w:rsidRDefault="00C30E58" w:rsidP="00917F0D">
      <w:pPr>
        <w:spacing w:after="0" w:line="276" w:lineRule="auto"/>
        <w:jc w:val="both"/>
        <w:rPr>
          <w:rFonts w:ascii="Times New Roman" w:hAnsi="Times New Roman" w:cs="Times New Roman"/>
        </w:rPr>
      </w:pPr>
      <w:r>
        <w:rPr>
          <w:rFonts w:ascii="Times New Roman" w:hAnsi="Times New Roman" w:cs="Times New Roman"/>
        </w:rPr>
        <w:t>- podporovanie rozvíjania digitálneho povedomia, tvorivého využitia poznatkov</w:t>
      </w:r>
      <w:r w:rsidR="00FC72CF">
        <w:rPr>
          <w:rFonts w:ascii="Times New Roman" w:hAnsi="Times New Roman" w:cs="Times New Roman"/>
        </w:rPr>
        <w:t>, logického</w:t>
      </w:r>
      <w:r>
        <w:rPr>
          <w:rFonts w:ascii="Times New Roman" w:hAnsi="Times New Roman" w:cs="Times New Roman"/>
        </w:rPr>
        <w:t xml:space="preserve"> a informatívneho myslenia</w:t>
      </w:r>
      <w:r w:rsidR="00FC72CF">
        <w:rPr>
          <w:rFonts w:ascii="Times New Roman" w:hAnsi="Times New Roman" w:cs="Times New Roman"/>
        </w:rPr>
        <w:t>.</w:t>
      </w:r>
    </w:p>
    <w:p w:rsidR="00917F0D" w:rsidRPr="00917F0D" w:rsidRDefault="00917F0D" w:rsidP="00917F0D">
      <w:pPr>
        <w:spacing w:after="0" w:line="276" w:lineRule="auto"/>
        <w:rPr>
          <w:rFonts w:ascii="Times New Roman" w:hAnsi="Times New Roman" w:cs="Times New Roman"/>
        </w:rPr>
      </w:pPr>
    </w:p>
    <w:p w:rsidR="00917F0D" w:rsidRPr="00917F0D" w:rsidRDefault="00917F0D" w:rsidP="00917F0D">
      <w:pPr>
        <w:keepNext/>
        <w:keepLines/>
        <w:tabs>
          <w:tab w:val="center" w:pos="4819"/>
          <w:tab w:val="right" w:pos="9638"/>
        </w:tabs>
        <w:suppressAutoHyphens/>
        <w:spacing w:before="40" w:after="0" w:line="276" w:lineRule="auto"/>
        <w:outlineLvl w:val="2"/>
        <w:rPr>
          <w:rFonts w:ascii="Times New Roman" w:eastAsiaTheme="majorEastAsia" w:hAnsi="Times New Roman" w:cs="Times New Roman"/>
          <w:b/>
          <w:i/>
          <w:color w:val="323232"/>
          <w:sz w:val="24"/>
          <w:szCs w:val="24"/>
          <w:lang w:val="en-US"/>
        </w:rPr>
      </w:pPr>
      <w:proofErr w:type="spellStart"/>
      <w:r w:rsidRPr="00917F0D">
        <w:rPr>
          <w:rFonts w:ascii="Times New Roman" w:eastAsiaTheme="majorEastAsia" w:hAnsi="Times New Roman" w:cs="Times New Roman"/>
          <w:b/>
          <w:i/>
          <w:color w:val="323232"/>
          <w:sz w:val="24"/>
          <w:szCs w:val="24"/>
          <w:lang w:val="en-US"/>
        </w:rPr>
        <w:t>Rozvoj</w:t>
      </w:r>
      <w:proofErr w:type="spellEnd"/>
      <w:r w:rsidRPr="00917F0D">
        <w:rPr>
          <w:rFonts w:ascii="Times New Roman" w:eastAsiaTheme="majorEastAsia" w:hAnsi="Times New Roman" w:cs="Times New Roman"/>
          <w:b/>
          <w:i/>
          <w:color w:val="323232"/>
          <w:sz w:val="24"/>
          <w:szCs w:val="24"/>
          <w:lang w:val="en-US"/>
        </w:rPr>
        <w:t xml:space="preserve"> </w:t>
      </w:r>
      <w:proofErr w:type="spellStart"/>
      <w:r w:rsidRPr="00917F0D">
        <w:rPr>
          <w:rFonts w:ascii="Times New Roman" w:eastAsiaTheme="majorEastAsia" w:hAnsi="Times New Roman" w:cs="Times New Roman"/>
          <w:b/>
          <w:i/>
          <w:color w:val="323232"/>
          <w:sz w:val="24"/>
          <w:szCs w:val="24"/>
          <w:lang w:val="en-US"/>
        </w:rPr>
        <w:t>digitálnych</w:t>
      </w:r>
      <w:proofErr w:type="spellEnd"/>
      <w:r w:rsidRPr="00917F0D">
        <w:rPr>
          <w:rFonts w:ascii="Times New Roman" w:eastAsiaTheme="majorEastAsia" w:hAnsi="Times New Roman" w:cs="Times New Roman"/>
          <w:b/>
          <w:i/>
          <w:color w:val="323232"/>
          <w:sz w:val="24"/>
          <w:szCs w:val="24"/>
          <w:lang w:val="en-US"/>
        </w:rPr>
        <w:t xml:space="preserve"> </w:t>
      </w:r>
      <w:proofErr w:type="spellStart"/>
      <w:r w:rsidRPr="00917F0D">
        <w:rPr>
          <w:rFonts w:ascii="Times New Roman" w:eastAsiaTheme="majorEastAsia" w:hAnsi="Times New Roman" w:cs="Times New Roman"/>
          <w:b/>
          <w:i/>
          <w:color w:val="323232"/>
          <w:sz w:val="24"/>
          <w:szCs w:val="24"/>
          <w:lang w:val="en-US"/>
        </w:rPr>
        <w:t>kompetencií</w:t>
      </w:r>
      <w:proofErr w:type="spellEnd"/>
      <w:r w:rsidRPr="00917F0D">
        <w:rPr>
          <w:rFonts w:ascii="Times New Roman" w:eastAsiaTheme="majorEastAsia" w:hAnsi="Times New Roman" w:cs="Times New Roman"/>
          <w:b/>
          <w:i/>
          <w:color w:val="323232"/>
          <w:sz w:val="24"/>
          <w:szCs w:val="24"/>
          <w:lang w:val="en-US"/>
        </w:rPr>
        <w:t xml:space="preserve"> </w:t>
      </w:r>
      <w:proofErr w:type="spellStart"/>
      <w:r w:rsidRPr="00917F0D">
        <w:rPr>
          <w:rFonts w:ascii="Times New Roman" w:eastAsiaTheme="majorEastAsia" w:hAnsi="Times New Roman" w:cs="Times New Roman"/>
          <w:b/>
          <w:i/>
          <w:color w:val="323232"/>
          <w:sz w:val="24"/>
          <w:szCs w:val="24"/>
          <w:lang w:val="en-US"/>
        </w:rPr>
        <w:t>zamestnancov</w:t>
      </w:r>
      <w:proofErr w:type="spellEnd"/>
    </w:p>
    <w:p w:rsidR="00917F0D" w:rsidRPr="00917F0D" w:rsidRDefault="00917F0D" w:rsidP="00917F0D">
      <w:pPr>
        <w:spacing w:after="0" w:line="276" w:lineRule="auto"/>
        <w:rPr>
          <w:rFonts w:ascii="Times New Roman" w:hAnsi="Times New Roman" w:cs="Times New Roman"/>
          <w:b/>
          <w:i/>
        </w:rPr>
      </w:pPr>
    </w:p>
    <w:p w:rsidR="00917F0D" w:rsidRDefault="00917F0D" w:rsidP="00917F0D">
      <w:pPr>
        <w:spacing w:after="0" w:line="276" w:lineRule="auto"/>
        <w:jc w:val="both"/>
        <w:rPr>
          <w:rFonts w:ascii="Times New Roman" w:hAnsi="Times New Roman" w:cs="Times New Roman"/>
        </w:rPr>
      </w:pPr>
      <w:r w:rsidRPr="00917F0D">
        <w:rPr>
          <w:rFonts w:ascii="Times New Roman" w:hAnsi="Times New Roman" w:cs="Times New Roman"/>
        </w:rPr>
        <w:t>Neoddeliteľnou súčasťou digitálnej transformácie je rozvoj digitálnych kompetencií pedagogických zamestnancov a ostatných zamestnancov materskej školy</w:t>
      </w:r>
      <w:r w:rsidR="00D44A2B">
        <w:rPr>
          <w:rFonts w:ascii="Times New Roman" w:hAnsi="Times New Roman" w:cs="Times New Roman"/>
        </w:rPr>
        <w:t xml:space="preserve"> cez aktualizačné, inovačné a individuálne vzdelávania</w:t>
      </w:r>
      <w:r w:rsidR="00191D14">
        <w:rPr>
          <w:rFonts w:ascii="Times New Roman" w:hAnsi="Times New Roman" w:cs="Times New Roman"/>
        </w:rPr>
        <w:t>. Dôraz</w:t>
      </w:r>
      <w:r w:rsidRPr="00917F0D">
        <w:rPr>
          <w:rFonts w:ascii="Times New Roman" w:hAnsi="Times New Roman" w:cs="Times New Roman"/>
        </w:rPr>
        <w:t xml:space="preserve"> klad</w:t>
      </w:r>
      <w:r w:rsidR="00191D14">
        <w:rPr>
          <w:rFonts w:ascii="Times New Roman" w:hAnsi="Times New Roman" w:cs="Times New Roman"/>
        </w:rPr>
        <w:t>ieme na schopnosť kriticky vyberať</w:t>
      </w:r>
      <w:r w:rsidRPr="00917F0D">
        <w:rPr>
          <w:rFonts w:ascii="Times New Roman" w:hAnsi="Times New Roman" w:cs="Times New Roman"/>
        </w:rPr>
        <w:t xml:space="preserve"> a reflektovať digitálne nástroje, bezpečne a podnetne s nimi pracovať a modelovať zodpovedné používanie technológií.</w:t>
      </w:r>
    </w:p>
    <w:p w:rsidR="00D36A2A" w:rsidRPr="00917F0D" w:rsidRDefault="00D36A2A" w:rsidP="00917F0D">
      <w:pPr>
        <w:spacing w:after="0" w:line="276" w:lineRule="auto"/>
        <w:jc w:val="both"/>
        <w:rPr>
          <w:rFonts w:ascii="Times New Roman" w:hAnsi="Times New Roman" w:cs="Times New Roman"/>
        </w:rPr>
      </w:pPr>
      <w:r>
        <w:rPr>
          <w:rFonts w:ascii="Times New Roman" w:hAnsi="Times New Roman" w:cs="Times New Roman"/>
        </w:rPr>
        <w:t xml:space="preserve">Využívame digitalizáciu ako moderný nástroj komunikácie so zákonnými zástupcami detí, </w:t>
      </w:r>
      <w:r w:rsidR="00D500EC">
        <w:rPr>
          <w:rFonts w:ascii="Times New Roman" w:hAnsi="Times New Roman" w:cs="Times New Roman"/>
        </w:rPr>
        <w:t xml:space="preserve">s deťmi (v prípade dištančného vzdelávania) a </w:t>
      </w:r>
      <w:r>
        <w:rPr>
          <w:rFonts w:ascii="Times New Roman" w:hAnsi="Times New Roman" w:cs="Times New Roman"/>
        </w:rPr>
        <w:t>aj na spracovanie pedagogickej dokumentácie.</w:t>
      </w:r>
    </w:p>
    <w:p w:rsidR="00917F0D" w:rsidRPr="00917F0D" w:rsidRDefault="00917F0D" w:rsidP="00917F0D">
      <w:pPr>
        <w:spacing w:after="0" w:line="276" w:lineRule="auto"/>
        <w:rPr>
          <w:rFonts w:ascii="Times New Roman" w:hAnsi="Times New Roman" w:cs="Times New Roman"/>
        </w:rPr>
      </w:pPr>
    </w:p>
    <w:p w:rsidR="00917F0D" w:rsidRPr="00917F0D" w:rsidRDefault="00917F0D" w:rsidP="00917F0D">
      <w:pPr>
        <w:keepNext/>
        <w:keepLines/>
        <w:tabs>
          <w:tab w:val="center" w:pos="4819"/>
          <w:tab w:val="right" w:pos="9638"/>
        </w:tabs>
        <w:suppressAutoHyphens/>
        <w:spacing w:before="40" w:after="0" w:line="276" w:lineRule="auto"/>
        <w:outlineLvl w:val="2"/>
        <w:rPr>
          <w:rFonts w:ascii="Times New Roman" w:eastAsiaTheme="majorEastAsia" w:hAnsi="Times New Roman" w:cs="Times New Roman"/>
          <w:b/>
          <w:i/>
          <w:color w:val="323232"/>
          <w:sz w:val="24"/>
          <w:szCs w:val="24"/>
          <w:lang w:val="en-US"/>
        </w:rPr>
      </w:pPr>
      <w:proofErr w:type="spellStart"/>
      <w:r w:rsidRPr="00917F0D">
        <w:rPr>
          <w:rFonts w:ascii="Times New Roman" w:eastAsiaTheme="majorEastAsia" w:hAnsi="Times New Roman" w:cs="Times New Roman"/>
          <w:b/>
          <w:i/>
          <w:color w:val="323232"/>
          <w:sz w:val="24"/>
          <w:szCs w:val="24"/>
          <w:lang w:val="en-US"/>
        </w:rPr>
        <w:t>Inkluzívny</w:t>
      </w:r>
      <w:proofErr w:type="spellEnd"/>
      <w:r w:rsidRPr="00917F0D">
        <w:rPr>
          <w:rFonts w:ascii="Times New Roman" w:eastAsiaTheme="majorEastAsia" w:hAnsi="Times New Roman" w:cs="Times New Roman"/>
          <w:b/>
          <w:i/>
          <w:color w:val="323232"/>
          <w:sz w:val="24"/>
          <w:szCs w:val="24"/>
          <w:lang w:val="en-US"/>
        </w:rPr>
        <w:t xml:space="preserve"> a </w:t>
      </w:r>
      <w:proofErr w:type="spellStart"/>
      <w:r w:rsidRPr="00917F0D">
        <w:rPr>
          <w:rFonts w:ascii="Times New Roman" w:eastAsiaTheme="majorEastAsia" w:hAnsi="Times New Roman" w:cs="Times New Roman"/>
          <w:b/>
          <w:i/>
          <w:color w:val="323232"/>
          <w:sz w:val="24"/>
          <w:szCs w:val="24"/>
          <w:lang w:val="en-US"/>
        </w:rPr>
        <w:t>personalizovaný</w:t>
      </w:r>
      <w:proofErr w:type="spellEnd"/>
      <w:r w:rsidRPr="00917F0D">
        <w:rPr>
          <w:rFonts w:ascii="Times New Roman" w:eastAsiaTheme="majorEastAsia" w:hAnsi="Times New Roman" w:cs="Times New Roman"/>
          <w:b/>
          <w:i/>
          <w:color w:val="323232"/>
          <w:sz w:val="24"/>
          <w:szCs w:val="24"/>
          <w:lang w:val="en-US"/>
        </w:rPr>
        <w:t xml:space="preserve"> </w:t>
      </w:r>
      <w:proofErr w:type="spellStart"/>
      <w:r w:rsidRPr="00917F0D">
        <w:rPr>
          <w:rFonts w:ascii="Times New Roman" w:eastAsiaTheme="majorEastAsia" w:hAnsi="Times New Roman" w:cs="Times New Roman"/>
          <w:b/>
          <w:i/>
          <w:color w:val="323232"/>
          <w:sz w:val="24"/>
          <w:szCs w:val="24"/>
          <w:lang w:val="en-US"/>
        </w:rPr>
        <w:t>prístup</w:t>
      </w:r>
      <w:proofErr w:type="spellEnd"/>
    </w:p>
    <w:p w:rsidR="00917F0D" w:rsidRPr="00917F0D" w:rsidRDefault="00917F0D" w:rsidP="00917F0D">
      <w:pPr>
        <w:spacing w:after="0" w:line="276" w:lineRule="auto"/>
        <w:rPr>
          <w:rFonts w:ascii="Times New Roman" w:hAnsi="Times New Roman" w:cs="Times New Roman"/>
        </w:rPr>
      </w:pPr>
    </w:p>
    <w:p w:rsidR="00917F0D" w:rsidRPr="00917F0D" w:rsidRDefault="00917F0D" w:rsidP="00917F0D">
      <w:pPr>
        <w:spacing w:after="0" w:line="276" w:lineRule="auto"/>
        <w:jc w:val="both"/>
        <w:rPr>
          <w:rFonts w:ascii="Times New Roman" w:hAnsi="Times New Roman" w:cs="Times New Roman"/>
        </w:rPr>
      </w:pPr>
      <w:r w:rsidRPr="00917F0D">
        <w:rPr>
          <w:rFonts w:ascii="Times New Roman" w:hAnsi="Times New Roman" w:cs="Times New Roman"/>
        </w:rPr>
        <w:t xml:space="preserve">Pri využívaní digitálnych pomôcok sa uplatňuje </w:t>
      </w:r>
      <w:proofErr w:type="spellStart"/>
      <w:r w:rsidRPr="00917F0D">
        <w:rPr>
          <w:rFonts w:ascii="Times New Roman" w:hAnsi="Times New Roman" w:cs="Times New Roman"/>
        </w:rPr>
        <w:t>inkluzívny</w:t>
      </w:r>
      <w:proofErr w:type="spellEnd"/>
      <w:r w:rsidRPr="00917F0D">
        <w:rPr>
          <w:rFonts w:ascii="Times New Roman" w:hAnsi="Times New Roman" w:cs="Times New Roman"/>
        </w:rPr>
        <w:t xml:space="preserve"> a </w:t>
      </w:r>
      <w:proofErr w:type="spellStart"/>
      <w:r w:rsidRPr="00917F0D">
        <w:rPr>
          <w:rFonts w:ascii="Times New Roman" w:hAnsi="Times New Roman" w:cs="Times New Roman"/>
        </w:rPr>
        <w:t>personalizovaný</w:t>
      </w:r>
      <w:proofErr w:type="spellEnd"/>
      <w:r w:rsidRPr="00917F0D">
        <w:rPr>
          <w:rFonts w:ascii="Times New Roman" w:hAnsi="Times New Roman" w:cs="Times New Roman"/>
        </w:rPr>
        <w:t xml:space="preserve"> prístup, ktorý rešpektuje individuálne potreby, tempo učenia sa a východiskovú úroveň každého dieťaťa. Digitálne technológie sú využívané tak, aby podporovali rovnosť príležitostí a plnohodnotnú účasť všetkých detí na vzdelávaní.</w:t>
      </w:r>
    </w:p>
    <w:p w:rsidR="00917F0D" w:rsidRPr="00917F0D" w:rsidRDefault="00917F0D" w:rsidP="00917F0D">
      <w:pPr>
        <w:spacing w:after="0" w:line="276" w:lineRule="auto"/>
        <w:rPr>
          <w:rFonts w:ascii="Times New Roman" w:hAnsi="Times New Roman" w:cs="Times New Roman"/>
        </w:rPr>
      </w:pPr>
    </w:p>
    <w:p w:rsidR="00917F0D" w:rsidRPr="00917F0D" w:rsidRDefault="00917F0D" w:rsidP="00917F0D">
      <w:pPr>
        <w:keepNext/>
        <w:keepLines/>
        <w:tabs>
          <w:tab w:val="center" w:pos="4819"/>
          <w:tab w:val="right" w:pos="9638"/>
        </w:tabs>
        <w:suppressAutoHyphens/>
        <w:spacing w:before="40" w:after="0" w:line="276" w:lineRule="auto"/>
        <w:outlineLvl w:val="2"/>
        <w:rPr>
          <w:rFonts w:ascii="Times New Roman" w:eastAsiaTheme="majorEastAsia" w:hAnsi="Times New Roman" w:cs="Times New Roman"/>
          <w:b/>
          <w:i/>
          <w:color w:val="323232"/>
          <w:sz w:val="24"/>
          <w:szCs w:val="24"/>
          <w:lang w:val="en-US"/>
        </w:rPr>
      </w:pPr>
      <w:proofErr w:type="spellStart"/>
      <w:r w:rsidRPr="00917F0D">
        <w:rPr>
          <w:rFonts w:ascii="Times New Roman" w:eastAsiaTheme="majorEastAsia" w:hAnsi="Times New Roman" w:cs="Times New Roman"/>
          <w:b/>
          <w:i/>
          <w:color w:val="323232"/>
          <w:sz w:val="24"/>
          <w:szCs w:val="24"/>
          <w:lang w:val="en-US"/>
        </w:rPr>
        <w:t>Strategický</w:t>
      </w:r>
      <w:proofErr w:type="spellEnd"/>
      <w:r w:rsidRPr="00917F0D">
        <w:rPr>
          <w:rFonts w:ascii="Times New Roman" w:eastAsiaTheme="majorEastAsia" w:hAnsi="Times New Roman" w:cs="Times New Roman"/>
          <w:b/>
          <w:i/>
          <w:color w:val="323232"/>
          <w:sz w:val="24"/>
          <w:szCs w:val="24"/>
          <w:lang w:val="en-US"/>
        </w:rPr>
        <w:t xml:space="preserve"> </w:t>
      </w:r>
      <w:proofErr w:type="spellStart"/>
      <w:r w:rsidRPr="00917F0D">
        <w:rPr>
          <w:rFonts w:ascii="Times New Roman" w:eastAsiaTheme="majorEastAsia" w:hAnsi="Times New Roman" w:cs="Times New Roman"/>
          <w:b/>
          <w:i/>
          <w:color w:val="323232"/>
          <w:sz w:val="24"/>
          <w:szCs w:val="24"/>
          <w:lang w:val="en-US"/>
        </w:rPr>
        <w:t>prístup</w:t>
      </w:r>
      <w:proofErr w:type="spellEnd"/>
      <w:r w:rsidRPr="00917F0D">
        <w:rPr>
          <w:rFonts w:ascii="Times New Roman" w:eastAsiaTheme="majorEastAsia" w:hAnsi="Times New Roman" w:cs="Times New Roman"/>
          <w:b/>
          <w:i/>
          <w:color w:val="323232"/>
          <w:sz w:val="24"/>
          <w:szCs w:val="24"/>
          <w:lang w:val="en-US"/>
        </w:rPr>
        <w:t xml:space="preserve"> </w:t>
      </w:r>
      <w:proofErr w:type="spellStart"/>
      <w:r w:rsidRPr="00917F0D">
        <w:rPr>
          <w:rFonts w:ascii="Times New Roman" w:eastAsiaTheme="majorEastAsia" w:hAnsi="Times New Roman" w:cs="Times New Roman"/>
          <w:b/>
          <w:i/>
          <w:color w:val="323232"/>
          <w:sz w:val="24"/>
          <w:szCs w:val="24"/>
          <w:lang w:val="en-US"/>
        </w:rPr>
        <w:t>školy</w:t>
      </w:r>
      <w:proofErr w:type="spellEnd"/>
      <w:r w:rsidRPr="00917F0D">
        <w:rPr>
          <w:rFonts w:ascii="Times New Roman" w:eastAsiaTheme="majorEastAsia" w:hAnsi="Times New Roman" w:cs="Times New Roman"/>
          <w:b/>
          <w:i/>
          <w:color w:val="323232"/>
          <w:sz w:val="24"/>
          <w:szCs w:val="24"/>
          <w:lang w:val="en-US"/>
        </w:rPr>
        <w:t xml:space="preserve"> k </w:t>
      </w:r>
      <w:proofErr w:type="spellStart"/>
      <w:r w:rsidRPr="00917F0D">
        <w:rPr>
          <w:rFonts w:ascii="Times New Roman" w:eastAsiaTheme="majorEastAsia" w:hAnsi="Times New Roman" w:cs="Times New Roman"/>
          <w:b/>
          <w:i/>
          <w:color w:val="323232"/>
          <w:sz w:val="24"/>
          <w:szCs w:val="24"/>
          <w:lang w:val="en-US"/>
        </w:rPr>
        <w:t>využívaniu</w:t>
      </w:r>
      <w:proofErr w:type="spellEnd"/>
      <w:r w:rsidRPr="00917F0D">
        <w:rPr>
          <w:rFonts w:ascii="Times New Roman" w:eastAsiaTheme="majorEastAsia" w:hAnsi="Times New Roman" w:cs="Times New Roman"/>
          <w:b/>
          <w:i/>
          <w:color w:val="323232"/>
          <w:sz w:val="24"/>
          <w:szCs w:val="24"/>
          <w:lang w:val="en-US"/>
        </w:rPr>
        <w:t xml:space="preserve"> </w:t>
      </w:r>
      <w:proofErr w:type="spellStart"/>
      <w:r w:rsidRPr="00917F0D">
        <w:rPr>
          <w:rFonts w:ascii="Times New Roman" w:eastAsiaTheme="majorEastAsia" w:hAnsi="Times New Roman" w:cs="Times New Roman"/>
          <w:b/>
          <w:i/>
          <w:color w:val="323232"/>
          <w:sz w:val="24"/>
          <w:szCs w:val="24"/>
          <w:lang w:val="en-US"/>
        </w:rPr>
        <w:t>digitálnych</w:t>
      </w:r>
      <w:proofErr w:type="spellEnd"/>
      <w:r w:rsidRPr="00917F0D">
        <w:rPr>
          <w:rFonts w:ascii="Times New Roman" w:eastAsiaTheme="majorEastAsia" w:hAnsi="Times New Roman" w:cs="Times New Roman"/>
          <w:b/>
          <w:i/>
          <w:color w:val="323232"/>
          <w:sz w:val="24"/>
          <w:szCs w:val="24"/>
          <w:lang w:val="en-US"/>
        </w:rPr>
        <w:t xml:space="preserve"> </w:t>
      </w:r>
      <w:proofErr w:type="spellStart"/>
      <w:r w:rsidRPr="00917F0D">
        <w:rPr>
          <w:rFonts w:ascii="Times New Roman" w:eastAsiaTheme="majorEastAsia" w:hAnsi="Times New Roman" w:cs="Times New Roman"/>
          <w:b/>
          <w:i/>
          <w:color w:val="323232"/>
          <w:sz w:val="24"/>
          <w:szCs w:val="24"/>
          <w:lang w:val="en-US"/>
        </w:rPr>
        <w:t>technológií</w:t>
      </w:r>
      <w:proofErr w:type="spellEnd"/>
    </w:p>
    <w:p w:rsidR="00917F0D" w:rsidRPr="00917F0D" w:rsidRDefault="00917F0D" w:rsidP="00917F0D">
      <w:pPr>
        <w:keepNext/>
        <w:keepLines/>
        <w:tabs>
          <w:tab w:val="center" w:pos="4819"/>
          <w:tab w:val="right" w:pos="9638"/>
        </w:tabs>
        <w:suppressAutoHyphens/>
        <w:spacing w:before="40" w:after="0" w:line="276" w:lineRule="auto"/>
        <w:outlineLvl w:val="2"/>
        <w:rPr>
          <w:rFonts w:ascii="Times New Roman" w:eastAsiaTheme="majorEastAsia" w:hAnsi="Times New Roman" w:cs="Times New Roman"/>
          <w:b/>
          <w:i/>
          <w:color w:val="323232"/>
          <w:sz w:val="24"/>
          <w:szCs w:val="24"/>
          <w:lang w:val="en-US"/>
        </w:rPr>
      </w:pPr>
    </w:p>
    <w:p w:rsidR="00917F0D" w:rsidRPr="00917F0D" w:rsidRDefault="00917F0D" w:rsidP="00917F0D">
      <w:pPr>
        <w:keepNext/>
        <w:keepLines/>
        <w:tabs>
          <w:tab w:val="center" w:pos="4819"/>
          <w:tab w:val="right" w:pos="9638"/>
        </w:tabs>
        <w:suppressAutoHyphens/>
        <w:spacing w:before="40" w:after="0" w:line="276" w:lineRule="auto"/>
        <w:jc w:val="both"/>
        <w:outlineLvl w:val="2"/>
        <w:rPr>
          <w:rFonts w:ascii="Times New Roman" w:eastAsiaTheme="majorEastAsia" w:hAnsi="Times New Roman" w:cs="Times New Roman"/>
          <w:color w:val="323232"/>
          <w:sz w:val="24"/>
          <w:szCs w:val="24"/>
          <w:lang w:val="en-US"/>
        </w:rPr>
      </w:pPr>
      <w:proofErr w:type="spellStart"/>
      <w:r w:rsidRPr="00917F0D">
        <w:rPr>
          <w:rFonts w:ascii="Times New Roman" w:eastAsiaTheme="majorEastAsia" w:hAnsi="Times New Roman" w:cs="Times New Roman"/>
          <w:i/>
          <w:color w:val="323232"/>
          <w:sz w:val="24"/>
          <w:szCs w:val="24"/>
          <w:lang w:val="en-US"/>
        </w:rPr>
        <w:t>Vízia</w:t>
      </w:r>
      <w:proofErr w:type="spellEnd"/>
      <w:r w:rsidRPr="00917F0D">
        <w:rPr>
          <w:rFonts w:ascii="Times New Roman" w:eastAsiaTheme="majorEastAsia" w:hAnsi="Times New Roman" w:cs="Times New Roman"/>
          <w:i/>
          <w:color w:val="323232"/>
          <w:sz w:val="24"/>
          <w:szCs w:val="24"/>
          <w:lang w:val="en-US"/>
        </w:rPr>
        <w:t xml:space="preserve"> </w:t>
      </w:r>
      <w:proofErr w:type="spellStart"/>
      <w:r w:rsidRPr="00917F0D">
        <w:rPr>
          <w:rFonts w:ascii="Times New Roman" w:eastAsiaTheme="majorEastAsia" w:hAnsi="Times New Roman" w:cs="Times New Roman"/>
          <w:i/>
          <w:color w:val="323232"/>
          <w:sz w:val="24"/>
          <w:szCs w:val="24"/>
          <w:lang w:val="en-US"/>
        </w:rPr>
        <w:t>digitálnej</w:t>
      </w:r>
      <w:proofErr w:type="spellEnd"/>
      <w:r w:rsidRPr="00917F0D">
        <w:rPr>
          <w:rFonts w:ascii="Times New Roman" w:eastAsiaTheme="majorEastAsia" w:hAnsi="Times New Roman" w:cs="Times New Roman"/>
          <w:i/>
          <w:color w:val="323232"/>
          <w:sz w:val="24"/>
          <w:szCs w:val="24"/>
          <w:lang w:val="en-US"/>
        </w:rPr>
        <w:t xml:space="preserve"> </w:t>
      </w:r>
      <w:proofErr w:type="spellStart"/>
      <w:r w:rsidRPr="00917F0D">
        <w:rPr>
          <w:rFonts w:ascii="Times New Roman" w:eastAsiaTheme="majorEastAsia" w:hAnsi="Times New Roman" w:cs="Times New Roman"/>
          <w:i/>
          <w:color w:val="323232"/>
          <w:sz w:val="24"/>
          <w:szCs w:val="24"/>
          <w:lang w:val="en-US"/>
        </w:rPr>
        <w:t>kultúry</w:t>
      </w:r>
      <w:proofErr w:type="spellEnd"/>
      <w:r w:rsidRPr="00917F0D">
        <w:rPr>
          <w:rFonts w:ascii="Times New Roman" w:eastAsiaTheme="majorEastAsia" w:hAnsi="Times New Roman" w:cs="Times New Roman"/>
          <w:i/>
          <w:color w:val="323232"/>
          <w:sz w:val="24"/>
          <w:szCs w:val="24"/>
          <w:lang w:val="en-US"/>
        </w:rPr>
        <w:t xml:space="preserve"> </w:t>
      </w:r>
      <w:proofErr w:type="spellStart"/>
      <w:r w:rsidRPr="00917F0D">
        <w:rPr>
          <w:rFonts w:ascii="Times New Roman" w:eastAsiaTheme="majorEastAsia" w:hAnsi="Times New Roman" w:cs="Times New Roman"/>
          <w:i/>
          <w:color w:val="323232"/>
          <w:sz w:val="24"/>
          <w:szCs w:val="24"/>
          <w:lang w:val="en-US"/>
        </w:rPr>
        <w:t>školy</w:t>
      </w:r>
      <w:proofErr w:type="spellEnd"/>
      <w:r w:rsidRPr="00917F0D">
        <w:rPr>
          <w:rFonts w:ascii="Times New Roman" w:eastAsiaTheme="majorEastAsia" w:hAnsi="Times New Roman" w:cs="Times New Roman"/>
          <w:color w:val="323232"/>
          <w:sz w:val="24"/>
          <w:szCs w:val="24"/>
          <w:lang w:val="en-US"/>
        </w:rPr>
        <w:t xml:space="preserve">: </w:t>
      </w:r>
      <w:proofErr w:type="spellStart"/>
      <w:r w:rsidRPr="00917F0D">
        <w:rPr>
          <w:rFonts w:ascii="Times New Roman" w:eastAsiaTheme="majorEastAsia" w:hAnsi="Times New Roman" w:cs="Times New Roman"/>
          <w:color w:val="323232"/>
          <w:sz w:val="24"/>
          <w:szCs w:val="24"/>
          <w:lang w:val="en-US"/>
        </w:rPr>
        <w:t>prispievať</w:t>
      </w:r>
      <w:proofErr w:type="spellEnd"/>
      <w:r w:rsidRPr="00917F0D">
        <w:rPr>
          <w:rFonts w:ascii="Times New Roman" w:eastAsiaTheme="majorEastAsia" w:hAnsi="Times New Roman" w:cs="Times New Roman"/>
          <w:color w:val="323232"/>
          <w:sz w:val="24"/>
          <w:szCs w:val="24"/>
          <w:lang w:val="en-US"/>
        </w:rPr>
        <w:t xml:space="preserve"> k </w:t>
      </w:r>
      <w:proofErr w:type="spellStart"/>
      <w:r w:rsidRPr="00917F0D">
        <w:rPr>
          <w:rFonts w:ascii="Times New Roman" w:eastAsiaTheme="majorEastAsia" w:hAnsi="Times New Roman" w:cs="Times New Roman"/>
          <w:color w:val="323232"/>
          <w:sz w:val="24"/>
          <w:szCs w:val="24"/>
          <w:lang w:val="en-US"/>
        </w:rPr>
        <w:t>podielu</w:t>
      </w:r>
      <w:proofErr w:type="spellEnd"/>
      <w:r w:rsidRPr="00917F0D">
        <w:rPr>
          <w:rFonts w:ascii="Times New Roman" w:eastAsiaTheme="majorEastAsia" w:hAnsi="Times New Roman" w:cs="Times New Roman"/>
          <w:color w:val="323232"/>
          <w:sz w:val="24"/>
          <w:szCs w:val="24"/>
          <w:lang w:val="en-US"/>
        </w:rPr>
        <w:t xml:space="preserve"> </w:t>
      </w:r>
      <w:proofErr w:type="spellStart"/>
      <w:r w:rsidRPr="00917F0D">
        <w:rPr>
          <w:rFonts w:ascii="Times New Roman" w:eastAsiaTheme="majorEastAsia" w:hAnsi="Times New Roman" w:cs="Times New Roman"/>
          <w:color w:val="323232"/>
          <w:sz w:val="24"/>
          <w:szCs w:val="24"/>
          <w:lang w:val="en-US"/>
        </w:rPr>
        <w:t>digitálnych</w:t>
      </w:r>
      <w:proofErr w:type="spellEnd"/>
      <w:r w:rsidRPr="00917F0D">
        <w:rPr>
          <w:rFonts w:ascii="Times New Roman" w:eastAsiaTheme="majorEastAsia" w:hAnsi="Times New Roman" w:cs="Times New Roman"/>
          <w:color w:val="323232"/>
          <w:sz w:val="24"/>
          <w:szCs w:val="24"/>
          <w:lang w:val="en-US"/>
        </w:rPr>
        <w:t xml:space="preserve"> </w:t>
      </w:r>
      <w:proofErr w:type="spellStart"/>
      <w:proofErr w:type="gramStart"/>
      <w:r w:rsidRPr="00917F0D">
        <w:rPr>
          <w:rFonts w:ascii="Times New Roman" w:eastAsiaTheme="majorEastAsia" w:hAnsi="Times New Roman" w:cs="Times New Roman"/>
          <w:color w:val="323232"/>
          <w:sz w:val="24"/>
          <w:szCs w:val="24"/>
          <w:lang w:val="en-US"/>
        </w:rPr>
        <w:t>technológií</w:t>
      </w:r>
      <w:proofErr w:type="spellEnd"/>
      <w:r w:rsidRPr="00917F0D">
        <w:rPr>
          <w:rFonts w:ascii="Times New Roman" w:eastAsiaTheme="majorEastAsia" w:hAnsi="Times New Roman" w:cs="Times New Roman"/>
          <w:color w:val="323232"/>
          <w:sz w:val="24"/>
          <w:szCs w:val="24"/>
          <w:lang w:val="en-US"/>
        </w:rPr>
        <w:t xml:space="preserve">  </w:t>
      </w:r>
      <w:proofErr w:type="spellStart"/>
      <w:r w:rsidRPr="00917F0D">
        <w:rPr>
          <w:rFonts w:ascii="Times New Roman" w:eastAsiaTheme="majorEastAsia" w:hAnsi="Times New Roman" w:cs="Times New Roman"/>
          <w:color w:val="323232"/>
          <w:sz w:val="24"/>
          <w:szCs w:val="24"/>
          <w:lang w:val="en-US"/>
        </w:rPr>
        <w:t>na</w:t>
      </w:r>
      <w:proofErr w:type="spellEnd"/>
      <w:proofErr w:type="gramEnd"/>
      <w:r w:rsidRPr="00917F0D">
        <w:rPr>
          <w:rFonts w:ascii="Times New Roman" w:eastAsiaTheme="majorEastAsia" w:hAnsi="Times New Roman" w:cs="Times New Roman"/>
          <w:color w:val="323232"/>
          <w:sz w:val="24"/>
          <w:szCs w:val="24"/>
          <w:lang w:val="en-US"/>
        </w:rPr>
        <w:t xml:space="preserve"> </w:t>
      </w:r>
      <w:proofErr w:type="spellStart"/>
      <w:r w:rsidRPr="00917F0D">
        <w:rPr>
          <w:rFonts w:ascii="Times New Roman" w:eastAsiaTheme="majorEastAsia" w:hAnsi="Times New Roman" w:cs="Times New Roman"/>
          <w:color w:val="323232"/>
          <w:sz w:val="24"/>
          <w:szCs w:val="24"/>
          <w:lang w:val="en-US"/>
        </w:rPr>
        <w:t>myslení</w:t>
      </w:r>
      <w:proofErr w:type="spellEnd"/>
      <w:r w:rsidRPr="00917F0D">
        <w:rPr>
          <w:rFonts w:ascii="Times New Roman" w:eastAsiaTheme="majorEastAsia" w:hAnsi="Times New Roman" w:cs="Times New Roman"/>
          <w:color w:val="323232"/>
          <w:sz w:val="24"/>
          <w:szCs w:val="24"/>
          <w:lang w:val="en-US"/>
        </w:rPr>
        <w:t xml:space="preserve"> a </w:t>
      </w:r>
      <w:proofErr w:type="spellStart"/>
      <w:r w:rsidRPr="00917F0D">
        <w:rPr>
          <w:rFonts w:ascii="Times New Roman" w:eastAsiaTheme="majorEastAsia" w:hAnsi="Times New Roman" w:cs="Times New Roman"/>
          <w:color w:val="323232"/>
          <w:sz w:val="24"/>
          <w:szCs w:val="24"/>
          <w:lang w:val="en-US"/>
        </w:rPr>
        <w:t>vzdelávaní</w:t>
      </w:r>
      <w:proofErr w:type="spellEnd"/>
      <w:r w:rsidRPr="00917F0D">
        <w:rPr>
          <w:rFonts w:ascii="Times New Roman" w:eastAsiaTheme="majorEastAsia" w:hAnsi="Times New Roman" w:cs="Times New Roman"/>
          <w:color w:val="323232"/>
          <w:sz w:val="24"/>
          <w:szCs w:val="24"/>
          <w:lang w:val="en-US"/>
        </w:rPr>
        <w:t xml:space="preserve"> </w:t>
      </w:r>
      <w:proofErr w:type="spellStart"/>
      <w:r w:rsidRPr="00917F0D">
        <w:rPr>
          <w:rFonts w:ascii="Times New Roman" w:eastAsiaTheme="majorEastAsia" w:hAnsi="Times New Roman" w:cs="Times New Roman"/>
          <w:color w:val="323232"/>
          <w:sz w:val="24"/>
          <w:szCs w:val="24"/>
          <w:lang w:val="en-US"/>
        </w:rPr>
        <w:t>detí</w:t>
      </w:r>
      <w:proofErr w:type="spellEnd"/>
      <w:r w:rsidRPr="00917F0D">
        <w:rPr>
          <w:rFonts w:ascii="Times New Roman" w:eastAsiaTheme="majorEastAsia" w:hAnsi="Times New Roman" w:cs="Times New Roman"/>
          <w:color w:val="323232"/>
          <w:sz w:val="24"/>
          <w:szCs w:val="24"/>
          <w:lang w:val="en-US"/>
        </w:rPr>
        <w:t xml:space="preserve"> </w:t>
      </w:r>
      <w:proofErr w:type="spellStart"/>
      <w:r w:rsidRPr="00917F0D">
        <w:rPr>
          <w:rFonts w:ascii="Times New Roman" w:eastAsiaTheme="majorEastAsia" w:hAnsi="Times New Roman" w:cs="Times New Roman"/>
          <w:color w:val="323232"/>
          <w:sz w:val="24"/>
          <w:szCs w:val="24"/>
          <w:lang w:val="en-US"/>
        </w:rPr>
        <w:t>predškolského</w:t>
      </w:r>
      <w:proofErr w:type="spellEnd"/>
      <w:r w:rsidRPr="00917F0D">
        <w:rPr>
          <w:rFonts w:ascii="Times New Roman" w:eastAsiaTheme="majorEastAsia" w:hAnsi="Times New Roman" w:cs="Times New Roman"/>
          <w:color w:val="323232"/>
          <w:sz w:val="24"/>
          <w:szCs w:val="24"/>
          <w:lang w:val="en-US"/>
        </w:rPr>
        <w:t xml:space="preserve"> </w:t>
      </w:r>
      <w:proofErr w:type="spellStart"/>
      <w:r w:rsidRPr="00917F0D">
        <w:rPr>
          <w:rFonts w:ascii="Times New Roman" w:eastAsiaTheme="majorEastAsia" w:hAnsi="Times New Roman" w:cs="Times New Roman"/>
          <w:color w:val="323232"/>
          <w:sz w:val="24"/>
          <w:szCs w:val="24"/>
          <w:lang w:val="en-US"/>
        </w:rPr>
        <w:t>veku</w:t>
      </w:r>
      <w:proofErr w:type="spellEnd"/>
      <w:r w:rsidRPr="00917F0D">
        <w:rPr>
          <w:rFonts w:ascii="Times New Roman" w:eastAsiaTheme="majorEastAsia" w:hAnsi="Times New Roman" w:cs="Times New Roman"/>
          <w:color w:val="323232"/>
          <w:sz w:val="24"/>
          <w:szCs w:val="24"/>
          <w:lang w:val="en-US"/>
        </w:rPr>
        <w:t xml:space="preserve"> </w:t>
      </w:r>
      <w:proofErr w:type="spellStart"/>
      <w:r w:rsidRPr="00917F0D">
        <w:rPr>
          <w:rFonts w:ascii="Times New Roman" w:eastAsiaTheme="majorEastAsia" w:hAnsi="Times New Roman" w:cs="Times New Roman"/>
          <w:color w:val="323232"/>
          <w:sz w:val="24"/>
          <w:szCs w:val="24"/>
          <w:lang w:val="en-US"/>
        </w:rPr>
        <w:t>využívaním</w:t>
      </w:r>
      <w:proofErr w:type="spellEnd"/>
      <w:r w:rsidRPr="00917F0D">
        <w:rPr>
          <w:rFonts w:ascii="Times New Roman" w:eastAsiaTheme="majorEastAsia" w:hAnsi="Times New Roman" w:cs="Times New Roman"/>
          <w:color w:val="323232"/>
          <w:sz w:val="24"/>
          <w:szCs w:val="24"/>
          <w:lang w:val="en-US"/>
        </w:rPr>
        <w:t xml:space="preserve"> </w:t>
      </w:r>
      <w:proofErr w:type="spellStart"/>
      <w:r w:rsidRPr="00917F0D">
        <w:rPr>
          <w:rFonts w:ascii="Times New Roman" w:eastAsiaTheme="majorEastAsia" w:hAnsi="Times New Roman" w:cs="Times New Roman"/>
          <w:color w:val="323232"/>
          <w:sz w:val="24"/>
          <w:szCs w:val="24"/>
          <w:lang w:val="en-US"/>
        </w:rPr>
        <w:t>motivujúco</w:t>
      </w:r>
      <w:proofErr w:type="spellEnd"/>
      <w:r w:rsidRPr="00917F0D">
        <w:rPr>
          <w:rFonts w:ascii="Times New Roman" w:eastAsiaTheme="majorEastAsia" w:hAnsi="Times New Roman" w:cs="Times New Roman"/>
          <w:color w:val="323232"/>
          <w:sz w:val="24"/>
          <w:szCs w:val="24"/>
          <w:lang w:val="en-US"/>
        </w:rPr>
        <w:t xml:space="preserve">- </w:t>
      </w:r>
      <w:proofErr w:type="spellStart"/>
      <w:r w:rsidRPr="00917F0D">
        <w:rPr>
          <w:rFonts w:ascii="Times New Roman" w:eastAsiaTheme="majorEastAsia" w:hAnsi="Times New Roman" w:cs="Times New Roman"/>
          <w:color w:val="323232"/>
          <w:sz w:val="24"/>
          <w:szCs w:val="24"/>
          <w:lang w:val="en-US"/>
        </w:rPr>
        <w:t>konštruktívnych</w:t>
      </w:r>
      <w:proofErr w:type="spellEnd"/>
      <w:r w:rsidRPr="00917F0D">
        <w:rPr>
          <w:rFonts w:ascii="Times New Roman" w:eastAsiaTheme="majorEastAsia" w:hAnsi="Times New Roman" w:cs="Times New Roman"/>
          <w:color w:val="323232"/>
          <w:sz w:val="24"/>
          <w:szCs w:val="24"/>
          <w:lang w:val="en-US"/>
        </w:rPr>
        <w:t xml:space="preserve"> </w:t>
      </w:r>
      <w:proofErr w:type="spellStart"/>
      <w:r w:rsidRPr="00917F0D">
        <w:rPr>
          <w:rFonts w:ascii="Times New Roman" w:eastAsiaTheme="majorEastAsia" w:hAnsi="Times New Roman" w:cs="Times New Roman"/>
          <w:color w:val="323232"/>
          <w:sz w:val="24"/>
          <w:szCs w:val="24"/>
          <w:lang w:val="en-US"/>
        </w:rPr>
        <w:t>spôsobov</w:t>
      </w:r>
      <w:proofErr w:type="spellEnd"/>
      <w:r w:rsidRPr="00917F0D">
        <w:rPr>
          <w:rFonts w:ascii="Times New Roman" w:eastAsiaTheme="majorEastAsia" w:hAnsi="Times New Roman" w:cs="Times New Roman"/>
          <w:color w:val="323232"/>
          <w:sz w:val="24"/>
          <w:szCs w:val="24"/>
          <w:lang w:val="en-US"/>
        </w:rPr>
        <w:t xml:space="preserve"> </w:t>
      </w:r>
      <w:proofErr w:type="spellStart"/>
      <w:r w:rsidRPr="00917F0D">
        <w:rPr>
          <w:rFonts w:ascii="Times New Roman" w:eastAsiaTheme="majorEastAsia" w:hAnsi="Times New Roman" w:cs="Times New Roman"/>
          <w:color w:val="323232"/>
          <w:sz w:val="24"/>
          <w:szCs w:val="24"/>
          <w:lang w:val="en-US"/>
        </w:rPr>
        <w:t>výučby</w:t>
      </w:r>
      <w:proofErr w:type="spellEnd"/>
      <w:r w:rsidRPr="00917F0D">
        <w:rPr>
          <w:rFonts w:ascii="Times New Roman" w:eastAsiaTheme="majorEastAsia" w:hAnsi="Times New Roman" w:cs="Times New Roman"/>
          <w:color w:val="323232"/>
          <w:sz w:val="24"/>
          <w:szCs w:val="24"/>
          <w:lang w:val="en-US"/>
        </w:rPr>
        <w:t xml:space="preserve"> v </w:t>
      </w:r>
      <w:proofErr w:type="spellStart"/>
      <w:r w:rsidRPr="00917F0D">
        <w:rPr>
          <w:rFonts w:ascii="Times New Roman" w:eastAsiaTheme="majorEastAsia" w:hAnsi="Times New Roman" w:cs="Times New Roman"/>
          <w:color w:val="323232"/>
          <w:sz w:val="24"/>
          <w:szCs w:val="24"/>
          <w:lang w:val="en-US"/>
        </w:rPr>
        <w:t>súlade</w:t>
      </w:r>
      <w:proofErr w:type="spellEnd"/>
      <w:r w:rsidRPr="00917F0D">
        <w:rPr>
          <w:rFonts w:ascii="Times New Roman" w:eastAsiaTheme="majorEastAsia" w:hAnsi="Times New Roman" w:cs="Times New Roman"/>
          <w:color w:val="323232"/>
          <w:sz w:val="24"/>
          <w:szCs w:val="24"/>
          <w:lang w:val="en-US"/>
        </w:rPr>
        <w:t xml:space="preserve"> so </w:t>
      </w:r>
      <w:proofErr w:type="spellStart"/>
      <w:r w:rsidRPr="00917F0D">
        <w:rPr>
          <w:rFonts w:ascii="Times New Roman" w:eastAsiaTheme="majorEastAsia" w:hAnsi="Times New Roman" w:cs="Times New Roman"/>
          <w:color w:val="323232"/>
          <w:sz w:val="24"/>
          <w:szCs w:val="24"/>
          <w:lang w:val="en-US"/>
        </w:rPr>
        <w:t>spoločenskými</w:t>
      </w:r>
      <w:proofErr w:type="spellEnd"/>
      <w:r w:rsidRPr="00917F0D">
        <w:rPr>
          <w:rFonts w:ascii="Times New Roman" w:eastAsiaTheme="majorEastAsia" w:hAnsi="Times New Roman" w:cs="Times New Roman"/>
          <w:color w:val="323232"/>
          <w:sz w:val="24"/>
          <w:szCs w:val="24"/>
          <w:lang w:val="en-US"/>
        </w:rPr>
        <w:t xml:space="preserve"> </w:t>
      </w:r>
      <w:proofErr w:type="spellStart"/>
      <w:r w:rsidRPr="00917F0D">
        <w:rPr>
          <w:rFonts w:ascii="Times New Roman" w:eastAsiaTheme="majorEastAsia" w:hAnsi="Times New Roman" w:cs="Times New Roman"/>
          <w:color w:val="323232"/>
          <w:sz w:val="24"/>
          <w:szCs w:val="24"/>
          <w:lang w:val="en-US"/>
        </w:rPr>
        <w:t>potrebami</w:t>
      </w:r>
      <w:proofErr w:type="spellEnd"/>
      <w:r w:rsidRPr="00917F0D">
        <w:rPr>
          <w:rFonts w:ascii="Times New Roman" w:eastAsiaTheme="majorEastAsia" w:hAnsi="Times New Roman" w:cs="Times New Roman"/>
          <w:color w:val="323232"/>
          <w:sz w:val="24"/>
          <w:szCs w:val="24"/>
          <w:lang w:val="en-US"/>
        </w:rPr>
        <w:t xml:space="preserve"> a </w:t>
      </w:r>
      <w:proofErr w:type="spellStart"/>
      <w:r w:rsidRPr="00917F0D">
        <w:rPr>
          <w:rFonts w:ascii="Times New Roman" w:eastAsiaTheme="majorEastAsia" w:hAnsi="Times New Roman" w:cs="Times New Roman"/>
          <w:color w:val="323232"/>
          <w:sz w:val="24"/>
          <w:szCs w:val="24"/>
          <w:lang w:val="en-US"/>
        </w:rPr>
        <w:t>odbornými</w:t>
      </w:r>
      <w:proofErr w:type="spellEnd"/>
      <w:r w:rsidRPr="00917F0D">
        <w:rPr>
          <w:rFonts w:ascii="Times New Roman" w:eastAsiaTheme="majorEastAsia" w:hAnsi="Times New Roman" w:cs="Times New Roman"/>
          <w:color w:val="323232"/>
          <w:sz w:val="24"/>
          <w:szCs w:val="24"/>
          <w:lang w:val="en-US"/>
        </w:rPr>
        <w:t xml:space="preserve"> </w:t>
      </w:r>
      <w:proofErr w:type="spellStart"/>
      <w:r w:rsidRPr="00917F0D">
        <w:rPr>
          <w:rFonts w:ascii="Times New Roman" w:eastAsiaTheme="majorEastAsia" w:hAnsi="Times New Roman" w:cs="Times New Roman"/>
          <w:color w:val="323232"/>
          <w:sz w:val="24"/>
          <w:szCs w:val="24"/>
          <w:lang w:val="en-US"/>
        </w:rPr>
        <w:t>poznatkami</w:t>
      </w:r>
      <w:proofErr w:type="spellEnd"/>
      <w:r w:rsidRPr="00917F0D">
        <w:rPr>
          <w:rFonts w:ascii="Times New Roman" w:eastAsiaTheme="majorEastAsia" w:hAnsi="Times New Roman" w:cs="Times New Roman"/>
          <w:color w:val="323232"/>
          <w:sz w:val="24"/>
          <w:szCs w:val="24"/>
          <w:lang w:val="en-US"/>
        </w:rPr>
        <w:t>.</w:t>
      </w:r>
    </w:p>
    <w:p w:rsidR="00917F0D" w:rsidRPr="00917F0D" w:rsidRDefault="00917F0D" w:rsidP="00917F0D">
      <w:pPr>
        <w:keepNext/>
        <w:keepLines/>
        <w:tabs>
          <w:tab w:val="center" w:pos="4819"/>
          <w:tab w:val="right" w:pos="9638"/>
        </w:tabs>
        <w:suppressAutoHyphens/>
        <w:spacing w:before="40" w:after="0" w:line="276" w:lineRule="auto"/>
        <w:jc w:val="both"/>
        <w:outlineLvl w:val="2"/>
        <w:rPr>
          <w:rFonts w:ascii="Times New Roman" w:eastAsiaTheme="majorEastAsia" w:hAnsi="Times New Roman" w:cs="Times New Roman"/>
          <w:color w:val="323232"/>
          <w:sz w:val="24"/>
          <w:szCs w:val="24"/>
          <w:lang w:val="en-US"/>
        </w:rPr>
      </w:pPr>
      <w:proofErr w:type="spellStart"/>
      <w:r w:rsidRPr="00917F0D">
        <w:rPr>
          <w:rFonts w:ascii="Times New Roman" w:eastAsiaTheme="majorEastAsia" w:hAnsi="Times New Roman" w:cs="Times New Roman"/>
          <w:color w:val="323232"/>
          <w:sz w:val="24"/>
          <w:szCs w:val="24"/>
          <w:lang w:val="en-US"/>
        </w:rPr>
        <w:t>Víziou</w:t>
      </w:r>
      <w:proofErr w:type="spellEnd"/>
      <w:r w:rsidRPr="00917F0D">
        <w:rPr>
          <w:rFonts w:ascii="Times New Roman" w:eastAsiaTheme="majorEastAsia" w:hAnsi="Times New Roman" w:cs="Times New Roman"/>
          <w:color w:val="323232"/>
          <w:sz w:val="24"/>
          <w:szCs w:val="24"/>
          <w:lang w:val="en-US"/>
        </w:rPr>
        <w:t xml:space="preserve"> je </w:t>
      </w:r>
      <w:proofErr w:type="spellStart"/>
      <w:r w:rsidRPr="00917F0D">
        <w:rPr>
          <w:rFonts w:ascii="Times New Roman" w:eastAsiaTheme="majorEastAsia" w:hAnsi="Times New Roman" w:cs="Times New Roman"/>
          <w:color w:val="323232"/>
          <w:sz w:val="24"/>
          <w:szCs w:val="24"/>
          <w:lang w:val="en-US"/>
        </w:rPr>
        <w:t>rozvíjať</w:t>
      </w:r>
      <w:proofErr w:type="spellEnd"/>
      <w:r w:rsidRPr="00917F0D">
        <w:rPr>
          <w:rFonts w:ascii="Times New Roman" w:eastAsiaTheme="majorEastAsia" w:hAnsi="Times New Roman" w:cs="Times New Roman"/>
          <w:color w:val="323232"/>
          <w:sz w:val="24"/>
          <w:szCs w:val="24"/>
          <w:lang w:val="en-US"/>
        </w:rPr>
        <w:t xml:space="preserve"> </w:t>
      </w:r>
      <w:proofErr w:type="spellStart"/>
      <w:r w:rsidRPr="00917F0D">
        <w:rPr>
          <w:rFonts w:ascii="Times New Roman" w:eastAsiaTheme="majorEastAsia" w:hAnsi="Times New Roman" w:cs="Times New Roman"/>
          <w:color w:val="323232"/>
          <w:sz w:val="24"/>
          <w:szCs w:val="24"/>
          <w:lang w:val="en-US"/>
        </w:rPr>
        <w:t>digitálnu</w:t>
      </w:r>
      <w:proofErr w:type="spellEnd"/>
      <w:r w:rsidRPr="00917F0D">
        <w:rPr>
          <w:rFonts w:ascii="Times New Roman" w:eastAsiaTheme="majorEastAsia" w:hAnsi="Times New Roman" w:cs="Times New Roman"/>
          <w:color w:val="323232"/>
          <w:sz w:val="24"/>
          <w:szCs w:val="24"/>
          <w:lang w:val="en-US"/>
        </w:rPr>
        <w:t xml:space="preserve"> </w:t>
      </w:r>
      <w:proofErr w:type="spellStart"/>
      <w:r w:rsidRPr="00917F0D">
        <w:rPr>
          <w:rFonts w:ascii="Times New Roman" w:eastAsiaTheme="majorEastAsia" w:hAnsi="Times New Roman" w:cs="Times New Roman"/>
          <w:color w:val="323232"/>
          <w:sz w:val="24"/>
          <w:szCs w:val="24"/>
          <w:lang w:val="en-US"/>
        </w:rPr>
        <w:t>gramotnosť</w:t>
      </w:r>
      <w:proofErr w:type="spellEnd"/>
      <w:r w:rsidRPr="00917F0D">
        <w:rPr>
          <w:rFonts w:ascii="Times New Roman" w:eastAsiaTheme="majorEastAsia" w:hAnsi="Times New Roman" w:cs="Times New Roman"/>
          <w:color w:val="323232"/>
          <w:sz w:val="24"/>
          <w:szCs w:val="24"/>
          <w:lang w:val="en-US"/>
        </w:rPr>
        <w:t xml:space="preserve"> </w:t>
      </w:r>
      <w:proofErr w:type="spellStart"/>
      <w:r w:rsidRPr="00917F0D">
        <w:rPr>
          <w:rFonts w:ascii="Times New Roman" w:eastAsiaTheme="majorEastAsia" w:hAnsi="Times New Roman" w:cs="Times New Roman"/>
          <w:color w:val="323232"/>
          <w:sz w:val="24"/>
          <w:szCs w:val="24"/>
          <w:lang w:val="en-US"/>
        </w:rPr>
        <w:t>detí</w:t>
      </w:r>
      <w:proofErr w:type="spellEnd"/>
      <w:r w:rsidRPr="00917F0D">
        <w:rPr>
          <w:rFonts w:ascii="Times New Roman" w:eastAsiaTheme="majorEastAsia" w:hAnsi="Times New Roman" w:cs="Times New Roman"/>
          <w:color w:val="323232"/>
          <w:sz w:val="24"/>
          <w:szCs w:val="24"/>
          <w:lang w:val="en-US"/>
        </w:rPr>
        <w:t xml:space="preserve"> a </w:t>
      </w:r>
      <w:proofErr w:type="spellStart"/>
      <w:r w:rsidRPr="00917F0D">
        <w:rPr>
          <w:rFonts w:ascii="Times New Roman" w:eastAsiaTheme="majorEastAsia" w:hAnsi="Times New Roman" w:cs="Times New Roman"/>
          <w:color w:val="323232"/>
          <w:sz w:val="24"/>
          <w:szCs w:val="24"/>
          <w:lang w:val="en-US"/>
        </w:rPr>
        <w:t>porozumieť</w:t>
      </w:r>
      <w:proofErr w:type="spellEnd"/>
      <w:r w:rsidRPr="00917F0D">
        <w:rPr>
          <w:rFonts w:ascii="Times New Roman" w:eastAsiaTheme="majorEastAsia" w:hAnsi="Times New Roman" w:cs="Times New Roman"/>
          <w:color w:val="323232"/>
          <w:sz w:val="24"/>
          <w:szCs w:val="24"/>
          <w:lang w:val="en-US"/>
        </w:rPr>
        <w:t xml:space="preserve"> </w:t>
      </w:r>
      <w:proofErr w:type="spellStart"/>
      <w:r w:rsidRPr="00917F0D">
        <w:rPr>
          <w:rFonts w:ascii="Times New Roman" w:eastAsiaTheme="majorEastAsia" w:hAnsi="Times New Roman" w:cs="Times New Roman"/>
          <w:color w:val="323232"/>
          <w:sz w:val="24"/>
          <w:szCs w:val="24"/>
          <w:lang w:val="en-US"/>
        </w:rPr>
        <w:t>základným</w:t>
      </w:r>
      <w:proofErr w:type="spellEnd"/>
      <w:r w:rsidRPr="00917F0D">
        <w:rPr>
          <w:rFonts w:ascii="Times New Roman" w:eastAsiaTheme="majorEastAsia" w:hAnsi="Times New Roman" w:cs="Times New Roman"/>
          <w:color w:val="323232"/>
          <w:sz w:val="24"/>
          <w:szCs w:val="24"/>
          <w:lang w:val="en-US"/>
        </w:rPr>
        <w:t xml:space="preserve"> </w:t>
      </w:r>
      <w:proofErr w:type="spellStart"/>
      <w:r w:rsidRPr="00917F0D">
        <w:rPr>
          <w:rFonts w:ascii="Times New Roman" w:eastAsiaTheme="majorEastAsia" w:hAnsi="Times New Roman" w:cs="Times New Roman"/>
          <w:color w:val="323232"/>
          <w:sz w:val="24"/>
          <w:szCs w:val="24"/>
          <w:lang w:val="en-US"/>
        </w:rPr>
        <w:t>pojmom</w:t>
      </w:r>
      <w:proofErr w:type="spellEnd"/>
      <w:r w:rsidRPr="00917F0D">
        <w:rPr>
          <w:rFonts w:ascii="Times New Roman" w:eastAsiaTheme="majorEastAsia" w:hAnsi="Times New Roman" w:cs="Times New Roman"/>
          <w:color w:val="323232"/>
          <w:sz w:val="24"/>
          <w:szCs w:val="24"/>
          <w:lang w:val="en-US"/>
        </w:rPr>
        <w:t xml:space="preserve"> </w:t>
      </w:r>
      <w:proofErr w:type="spellStart"/>
      <w:r w:rsidRPr="00917F0D">
        <w:rPr>
          <w:rFonts w:ascii="Times New Roman" w:eastAsiaTheme="majorEastAsia" w:hAnsi="Times New Roman" w:cs="Times New Roman"/>
          <w:color w:val="323232"/>
          <w:sz w:val="24"/>
          <w:szCs w:val="24"/>
          <w:lang w:val="en-US"/>
        </w:rPr>
        <w:t>informatiky</w:t>
      </w:r>
      <w:proofErr w:type="spellEnd"/>
      <w:r w:rsidRPr="00917F0D">
        <w:rPr>
          <w:rFonts w:ascii="Times New Roman" w:eastAsiaTheme="majorEastAsia" w:hAnsi="Times New Roman" w:cs="Times New Roman"/>
          <w:color w:val="323232"/>
          <w:sz w:val="24"/>
          <w:szCs w:val="24"/>
          <w:lang w:val="en-US"/>
        </w:rPr>
        <w:t xml:space="preserve"> </w:t>
      </w:r>
      <w:proofErr w:type="spellStart"/>
      <w:r w:rsidRPr="00917F0D">
        <w:rPr>
          <w:rFonts w:ascii="Times New Roman" w:eastAsiaTheme="majorEastAsia" w:hAnsi="Times New Roman" w:cs="Times New Roman"/>
          <w:color w:val="323232"/>
          <w:sz w:val="24"/>
          <w:szCs w:val="24"/>
          <w:lang w:val="en-US"/>
        </w:rPr>
        <w:t>primerane</w:t>
      </w:r>
      <w:proofErr w:type="spellEnd"/>
      <w:r w:rsidRPr="00917F0D">
        <w:rPr>
          <w:rFonts w:ascii="Times New Roman" w:eastAsiaTheme="majorEastAsia" w:hAnsi="Times New Roman" w:cs="Times New Roman"/>
          <w:color w:val="323232"/>
          <w:sz w:val="24"/>
          <w:szCs w:val="24"/>
          <w:lang w:val="en-US"/>
        </w:rPr>
        <w:t xml:space="preserve"> k </w:t>
      </w:r>
      <w:proofErr w:type="spellStart"/>
      <w:r w:rsidRPr="00917F0D">
        <w:rPr>
          <w:rFonts w:ascii="Times New Roman" w:eastAsiaTheme="majorEastAsia" w:hAnsi="Times New Roman" w:cs="Times New Roman"/>
          <w:color w:val="323232"/>
          <w:sz w:val="24"/>
          <w:szCs w:val="24"/>
          <w:lang w:val="en-US"/>
        </w:rPr>
        <w:t>veku</w:t>
      </w:r>
      <w:proofErr w:type="spellEnd"/>
      <w:r w:rsidRPr="00917F0D">
        <w:rPr>
          <w:rFonts w:ascii="Times New Roman" w:eastAsiaTheme="majorEastAsia" w:hAnsi="Times New Roman" w:cs="Times New Roman"/>
          <w:color w:val="323232"/>
          <w:sz w:val="24"/>
          <w:szCs w:val="24"/>
          <w:lang w:val="en-US"/>
        </w:rPr>
        <w:t xml:space="preserve"> </w:t>
      </w:r>
      <w:proofErr w:type="spellStart"/>
      <w:r w:rsidRPr="00917F0D">
        <w:rPr>
          <w:rFonts w:ascii="Times New Roman" w:eastAsiaTheme="majorEastAsia" w:hAnsi="Times New Roman" w:cs="Times New Roman"/>
          <w:color w:val="323232"/>
          <w:sz w:val="24"/>
          <w:szCs w:val="24"/>
          <w:lang w:val="en-US"/>
        </w:rPr>
        <w:t>detí</w:t>
      </w:r>
      <w:proofErr w:type="spellEnd"/>
      <w:r w:rsidRPr="00917F0D">
        <w:rPr>
          <w:rFonts w:ascii="Times New Roman" w:eastAsiaTheme="majorEastAsia" w:hAnsi="Times New Roman" w:cs="Times New Roman"/>
          <w:color w:val="323232"/>
          <w:sz w:val="24"/>
          <w:szCs w:val="24"/>
          <w:lang w:val="en-US"/>
        </w:rPr>
        <w:t>.</w:t>
      </w:r>
    </w:p>
    <w:p w:rsidR="00917F0D" w:rsidRPr="00917F0D" w:rsidRDefault="00917F0D" w:rsidP="00917F0D">
      <w:pPr>
        <w:keepNext/>
        <w:keepLines/>
        <w:tabs>
          <w:tab w:val="center" w:pos="4819"/>
          <w:tab w:val="right" w:pos="9638"/>
        </w:tabs>
        <w:suppressAutoHyphens/>
        <w:spacing w:before="40" w:after="0" w:line="276" w:lineRule="auto"/>
        <w:jc w:val="both"/>
        <w:outlineLvl w:val="2"/>
        <w:rPr>
          <w:rFonts w:ascii="Times New Roman" w:eastAsiaTheme="majorEastAsia" w:hAnsi="Times New Roman" w:cs="Times New Roman"/>
          <w:color w:val="323232"/>
          <w:sz w:val="24"/>
          <w:szCs w:val="24"/>
          <w:lang w:val="en-US"/>
        </w:rPr>
      </w:pPr>
    </w:p>
    <w:p w:rsidR="00917F0D" w:rsidRPr="00917F0D" w:rsidRDefault="00917F0D" w:rsidP="00917F0D">
      <w:pPr>
        <w:keepNext/>
        <w:keepLines/>
        <w:tabs>
          <w:tab w:val="center" w:pos="4819"/>
          <w:tab w:val="right" w:pos="9638"/>
        </w:tabs>
        <w:suppressAutoHyphens/>
        <w:spacing w:before="40" w:after="0" w:line="276" w:lineRule="auto"/>
        <w:jc w:val="both"/>
        <w:outlineLvl w:val="2"/>
        <w:rPr>
          <w:rFonts w:ascii="Times New Roman" w:eastAsiaTheme="majorEastAsia" w:hAnsi="Times New Roman" w:cs="Times New Roman"/>
          <w:color w:val="323232"/>
          <w:sz w:val="24"/>
          <w:szCs w:val="24"/>
          <w:lang w:val="en-US"/>
        </w:rPr>
      </w:pPr>
      <w:proofErr w:type="spellStart"/>
      <w:r w:rsidRPr="00917F0D">
        <w:rPr>
          <w:rFonts w:ascii="Times New Roman" w:eastAsiaTheme="majorEastAsia" w:hAnsi="Times New Roman" w:cs="Times New Roman"/>
          <w:i/>
          <w:color w:val="323232"/>
          <w:sz w:val="24"/>
          <w:szCs w:val="24"/>
          <w:lang w:val="en-US"/>
        </w:rPr>
        <w:t>Cieľom</w:t>
      </w:r>
      <w:proofErr w:type="spellEnd"/>
      <w:r w:rsidRPr="00917F0D">
        <w:rPr>
          <w:rFonts w:ascii="Times New Roman" w:eastAsiaTheme="majorEastAsia" w:hAnsi="Times New Roman" w:cs="Times New Roman"/>
          <w:color w:val="323232"/>
          <w:sz w:val="24"/>
          <w:szCs w:val="24"/>
          <w:lang w:val="en-US"/>
        </w:rPr>
        <w:t xml:space="preserve"> je </w:t>
      </w:r>
      <w:proofErr w:type="spellStart"/>
      <w:r w:rsidRPr="00917F0D">
        <w:rPr>
          <w:rFonts w:ascii="Times New Roman" w:eastAsiaTheme="majorEastAsia" w:hAnsi="Times New Roman" w:cs="Times New Roman"/>
          <w:color w:val="323232"/>
          <w:sz w:val="24"/>
          <w:szCs w:val="24"/>
          <w:lang w:val="en-US"/>
        </w:rPr>
        <w:t>naučiť</w:t>
      </w:r>
      <w:proofErr w:type="spellEnd"/>
      <w:r w:rsidRPr="00917F0D">
        <w:rPr>
          <w:rFonts w:ascii="Times New Roman" w:eastAsiaTheme="majorEastAsia" w:hAnsi="Times New Roman" w:cs="Times New Roman"/>
          <w:color w:val="323232"/>
          <w:sz w:val="24"/>
          <w:szCs w:val="24"/>
          <w:lang w:val="en-US"/>
        </w:rPr>
        <w:t xml:space="preserve"> </w:t>
      </w:r>
      <w:proofErr w:type="spellStart"/>
      <w:r w:rsidRPr="00917F0D">
        <w:rPr>
          <w:rFonts w:ascii="Times New Roman" w:eastAsiaTheme="majorEastAsia" w:hAnsi="Times New Roman" w:cs="Times New Roman"/>
          <w:color w:val="323232"/>
          <w:sz w:val="24"/>
          <w:szCs w:val="24"/>
          <w:lang w:val="en-US"/>
        </w:rPr>
        <w:t>deti</w:t>
      </w:r>
      <w:proofErr w:type="spellEnd"/>
      <w:r w:rsidRPr="00917F0D">
        <w:rPr>
          <w:rFonts w:ascii="Times New Roman" w:eastAsiaTheme="majorEastAsia" w:hAnsi="Times New Roman" w:cs="Times New Roman"/>
          <w:color w:val="323232"/>
          <w:sz w:val="24"/>
          <w:szCs w:val="24"/>
          <w:lang w:val="en-US"/>
        </w:rPr>
        <w:t xml:space="preserve">, </w:t>
      </w:r>
      <w:proofErr w:type="spellStart"/>
      <w:r w:rsidRPr="00917F0D">
        <w:rPr>
          <w:rFonts w:ascii="Times New Roman" w:eastAsiaTheme="majorEastAsia" w:hAnsi="Times New Roman" w:cs="Times New Roman"/>
          <w:color w:val="323232"/>
          <w:sz w:val="24"/>
          <w:szCs w:val="24"/>
          <w:lang w:val="en-US"/>
        </w:rPr>
        <w:t>že</w:t>
      </w:r>
      <w:proofErr w:type="spellEnd"/>
      <w:r w:rsidRPr="00917F0D">
        <w:rPr>
          <w:rFonts w:ascii="Times New Roman" w:eastAsiaTheme="majorEastAsia" w:hAnsi="Times New Roman" w:cs="Times New Roman"/>
          <w:color w:val="323232"/>
          <w:sz w:val="24"/>
          <w:szCs w:val="24"/>
          <w:lang w:val="en-US"/>
        </w:rPr>
        <w:t xml:space="preserve"> </w:t>
      </w:r>
      <w:proofErr w:type="spellStart"/>
      <w:r w:rsidRPr="00917F0D">
        <w:rPr>
          <w:rFonts w:ascii="Times New Roman" w:eastAsiaTheme="majorEastAsia" w:hAnsi="Times New Roman" w:cs="Times New Roman"/>
          <w:color w:val="323232"/>
          <w:sz w:val="24"/>
          <w:szCs w:val="24"/>
          <w:lang w:val="en-US"/>
        </w:rPr>
        <w:t>digitálna</w:t>
      </w:r>
      <w:proofErr w:type="spellEnd"/>
      <w:r w:rsidRPr="00917F0D">
        <w:rPr>
          <w:rFonts w:ascii="Times New Roman" w:eastAsiaTheme="majorEastAsia" w:hAnsi="Times New Roman" w:cs="Times New Roman"/>
          <w:color w:val="323232"/>
          <w:sz w:val="24"/>
          <w:szCs w:val="24"/>
          <w:lang w:val="en-US"/>
        </w:rPr>
        <w:t xml:space="preserve"> </w:t>
      </w:r>
      <w:proofErr w:type="spellStart"/>
      <w:r w:rsidRPr="00917F0D">
        <w:rPr>
          <w:rFonts w:ascii="Times New Roman" w:eastAsiaTheme="majorEastAsia" w:hAnsi="Times New Roman" w:cs="Times New Roman"/>
          <w:color w:val="323232"/>
          <w:sz w:val="24"/>
          <w:szCs w:val="24"/>
          <w:lang w:val="en-US"/>
        </w:rPr>
        <w:t>technika</w:t>
      </w:r>
      <w:proofErr w:type="spellEnd"/>
      <w:r w:rsidRPr="00917F0D">
        <w:rPr>
          <w:rFonts w:ascii="Times New Roman" w:eastAsiaTheme="majorEastAsia" w:hAnsi="Times New Roman" w:cs="Times New Roman"/>
          <w:color w:val="323232"/>
          <w:sz w:val="24"/>
          <w:szCs w:val="24"/>
          <w:lang w:val="en-US"/>
        </w:rPr>
        <w:t xml:space="preserve"> </w:t>
      </w:r>
      <w:proofErr w:type="spellStart"/>
      <w:r w:rsidRPr="00917F0D">
        <w:rPr>
          <w:rFonts w:ascii="Times New Roman" w:eastAsiaTheme="majorEastAsia" w:hAnsi="Times New Roman" w:cs="Times New Roman"/>
          <w:color w:val="323232"/>
          <w:sz w:val="24"/>
          <w:szCs w:val="24"/>
          <w:lang w:val="en-US"/>
        </w:rPr>
        <w:t>pomáha</w:t>
      </w:r>
      <w:proofErr w:type="spellEnd"/>
      <w:r w:rsidRPr="00917F0D">
        <w:rPr>
          <w:rFonts w:ascii="Times New Roman" w:eastAsiaTheme="majorEastAsia" w:hAnsi="Times New Roman" w:cs="Times New Roman"/>
          <w:color w:val="323232"/>
          <w:sz w:val="24"/>
          <w:szCs w:val="24"/>
          <w:lang w:val="en-US"/>
        </w:rPr>
        <w:t xml:space="preserve"> </w:t>
      </w:r>
      <w:proofErr w:type="spellStart"/>
      <w:r w:rsidRPr="00917F0D">
        <w:rPr>
          <w:rFonts w:ascii="Times New Roman" w:eastAsiaTheme="majorEastAsia" w:hAnsi="Times New Roman" w:cs="Times New Roman"/>
          <w:color w:val="323232"/>
          <w:sz w:val="24"/>
          <w:szCs w:val="24"/>
          <w:lang w:val="en-US"/>
        </w:rPr>
        <w:t>pri</w:t>
      </w:r>
      <w:proofErr w:type="spellEnd"/>
      <w:r w:rsidRPr="00917F0D">
        <w:rPr>
          <w:rFonts w:ascii="Times New Roman" w:eastAsiaTheme="majorEastAsia" w:hAnsi="Times New Roman" w:cs="Times New Roman"/>
          <w:color w:val="323232"/>
          <w:sz w:val="24"/>
          <w:szCs w:val="24"/>
          <w:lang w:val="en-US"/>
        </w:rPr>
        <w:t xml:space="preserve"> </w:t>
      </w:r>
      <w:proofErr w:type="spellStart"/>
      <w:r w:rsidRPr="00917F0D">
        <w:rPr>
          <w:rFonts w:ascii="Times New Roman" w:eastAsiaTheme="majorEastAsia" w:hAnsi="Times New Roman" w:cs="Times New Roman"/>
          <w:color w:val="323232"/>
          <w:sz w:val="24"/>
          <w:szCs w:val="24"/>
          <w:lang w:val="en-US"/>
        </w:rPr>
        <w:t>tvorivej</w:t>
      </w:r>
      <w:proofErr w:type="spellEnd"/>
      <w:r w:rsidRPr="00917F0D">
        <w:rPr>
          <w:rFonts w:ascii="Times New Roman" w:eastAsiaTheme="majorEastAsia" w:hAnsi="Times New Roman" w:cs="Times New Roman"/>
          <w:color w:val="323232"/>
          <w:sz w:val="24"/>
          <w:szCs w:val="24"/>
          <w:lang w:val="en-US"/>
        </w:rPr>
        <w:t xml:space="preserve"> </w:t>
      </w:r>
      <w:proofErr w:type="spellStart"/>
      <w:r w:rsidRPr="00917F0D">
        <w:rPr>
          <w:rFonts w:ascii="Times New Roman" w:eastAsiaTheme="majorEastAsia" w:hAnsi="Times New Roman" w:cs="Times New Roman"/>
          <w:color w:val="323232"/>
          <w:sz w:val="24"/>
          <w:szCs w:val="24"/>
          <w:lang w:val="en-US"/>
        </w:rPr>
        <w:t>práci</w:t>
      </w:r>
      <w:proofErr w:type="spellEnd"/>
      <w:r w:rsidRPr="00917F0D">
        <w:rPr>
          <w:rFonts w:ascii="Times New Roman" w:eastAsiaTheme="majorEastAsia" w:hAnsi="Times New Roman" w:cs="Times New Roman"/>
          <w:color w:val="323232"/>
          <w:sz w:val="24"/>
          <w:szCs w:val="24"/>
          <w:lang w:val="en-US"/>
        </w:rPr>
        <w:t xml:space="preserve">, </w:t>
      </w:r>
      <w:proofErr w:type="spellStart"/>
      <w:r w:rsidRPr="00917F0D">
        <w:rPr>
          <w:rFonts w:ascii="Times New Roman" w:eastAsiaTheme="majorEastAsia" w:hAnsi="Times New Roman" w:cs="Times New Roman"/>
          <w:color w:val="323232"/>
          <w:sz w:val="24"/>
          <w:szCs w:val="24"/>
          <w:lang w:val="en-US"/>
        </w:rPr>
        <w:t>umožňuje</w:t>
      </w:r>
      <w:proofErr w:type="spellEnd"/>
      <w:r w:rsidRPr="00917F0D">
        <w:rPr>
          <w:rFonts w:ascii="Times New Roman" w:eastAsiaTheme="majorEastAsia" w:hAnsi="Times New Roman" w:cs="Times New Roman"/>
          <w:color w:val="323232"/>
          <w:sz w:val="24"/>
          <w:szCs w:val="24"/>
          <w:lang w:val="en-US"/>
        </w:rPr>
        <w:t xml:space="preserve"> </w:t>
      </w:r>
      <w:proofErr w:type="spellStart"/>
      <w:r w:rsidRPr="00917F0D">
        <w:rPr>
          <w:rFonts w:ascii="Times New Roman" w:eastAsiaTheme="majorEastAsia" w:hAnsi="Times New Roman" w:cs="Times New Roman"/>
          <w:color w:val="323232"/>
          <w:sz w:val="24"/>
          <w:szCs w:val="24"/>
          <w:lang w:val="en-US"/>
        </w:rPr>
        <w:t>riešiť</w:t>
      </w:r>
      <w:proofErr w:type="spellEnd"/>
      <w:r w:rsidRPr="00917F0D">
        <w:rPr>
          <w:rFonts w:ascii="Times New Roman" w:eastAsiaTheme="majorEastAsia" w:hAnsi="Times New Roman" w:cs="Times New Roman"/>
          <w:color w:val="323232"/>
          <w:sz w:val="24"/>
          <w:szCs w:val="24"/>
          <w:lang w:val="en-US"/>
        </w:rPr>
        <w:t xml:space="preserve"> </w:t>
      </w:r>
      <w:proofErr w:type="spellStart"/>
      <w:r w:rsidRPr="00917F0D">
        <w:rPr>
          <w:rFonts w:ascii="Times New Roman" w:eastAsiaTheme="majorEastAsia" w:hAnsi="Times New Roman" w:cs="Times New Roman"/>
          <w:color w:val="323232"/>
          <w:sz w:val="24"/>
          <w:szCs w:val="24"/>
          <w:lang w:val="en-US"/>
        </w:rPr>
        <w:t>problémy</w:t>
      </w:r>
      <w:proofErr w:type="spellEnd"/>
      <w:r w:rsidRPr="00917F0D">
        <w:rPr>
          <w:rFonts w:ascii="Times New Roman" w:eastAsiaTheme="majorEastAsia" w:hAnsi="Times New Roman" w:cs="Times New Roman"/>
          <w:color w:val="323232"/>
          <w:sz w:val="24"/>
          <w:szCs w:val="24"/>
          <w:lang w:val="en-US"/>
        </w:rPr>
        <w:t xml:space="preserve">, </w:t>
      </w:r>
      <w:proofErr w:type="spellStart"/>
      <w:r w:rsidRPr="00917F0D">
        <w:rPr>
          <w:rFonts w:ascii="Times New Roman" w:eastAsiaTheme="majorEastAsia" w:hAnsi="Times New Roman" w:cs="Times New Roman"/>
          <w:color w:val="323232"/>
          <w:sz w:val="24"/>
          <w:szCs w:val="24"/>
          <w:lang w:val="en-US"/>
        </w:rPr>
        <w:t>objavovať</w:t>
      </w:r>
      <w:proofErr w:type="spellEnd"/>
      <w:r w:rsidRPr="00917F0D">
        <w:rPr>
          <w:rFonts w:ascii="Times New Roman" w:eastAsiaTheme="majorEastAsia" w:hAnsi="Times New Roman" w:cs="Times New Roman"/>
          <w:color w:val="323232"/>
          <w:sz w:val="24"/>
          <w:szCs w:val="24"/>
          <w:lang w:val="en-US"/>
        </w:rPr>
        <w:t xml:space="preserve"> </w:t>
      </w:r>
      <w:proofErr w:type="spellStart"/>
      <w:r w:rsidRPr="00917F0D">
        <w:rPr>
          <w:rFonts w:ascii="Times New Roman" w:eastAsiaTheme="majorEastAsia" w:hAnsi="Times New Roman" w:cs="Times New Roman"/>
          <w:color w:val="323232"/>
          <w:sz w:val="24"/>
          <w:szCs w:val="24"/>
          <w:lang w:val="en-US"/>
        </w:rPr>
        <w:t>nové</w:t>
      </w:r>
      <w:proofErr w:type="spellEnd"/>
      <w:r w:rsidRPr="00917F0D">
        <w:rPr>
          <w:rFonts w:ascii="Times New Roman" w:eastAsiaTheme="majorEastAsia" w:hAnsi="Times New Roman" w:cs="Times New Roman"/>
          <w:color w:val="323232"/>
          <w:sz w:val="24"/>
          <w:szCs w:val="24"/>
          <w:lang w:val="en-US"/>
        </w:rPr>
        <w:t xml:space="preserve"> </w:t>
      </w:r>
      <w:proofErr w:type="spellStart"/>
      <w:r w:rsidRPr="00917F0D">
        <w:rPr>
          <w:rFonts w:ascii="Times New Roman" w:eastAsiaTheme="majorEastAsia" w:hAnsi="Times New Roman" w:cs="Times New Roman"/>
          <w:color w:val="323232"/>
          <w:sz w:val="24"/>
          <w:szCs w:val="24"/>
          <w:lang w:val="en-US"/>
        </w:rPr>
        <w:t>poznatky</w:t>
      </w:r>
      <w:proofErr w:type="spellEnd"/>
      <w:r w:rsidRPr="00917F0D">
        <w:rPr>
          <w:rFonts w:ascii="Times New Roman" w:eastAsiaTheme="majorEastAsia" w:hAnsi="Times New Roman" w:cs="Times New Roman"/>
          <w:color w:val="323232"/>
          <w:sz w:val="24"/>
          <w:szCs w:val="24"/>
          <w:lang w:val="en-US"/>
        </w:rPr>
        <w:t xml:space="preserve"> a </w:t>
      </w:r>
      <w:proofErr w:type="spellStart"/>
      <w:r w:rsidRPr="00917F0D">
        <w:rPr>
          <w:rFonts w:ascii="Times New Roman" w:eastAsiaTheme="majorEastAsia" w:hAnsi="Times New Roman" w:cs="Times New Roman"/>
          <w:color w:val="323232"/>
          <w:sz w:val="24"/>
          <w:szCs w:val="24"/>
          <w:lang w:val="en-US"/>
        </w:rPr>
        <w:t>najmä</w:t>
      </w:r>
      <w:proofErr w:type="spellEnd"/>
      <w:r w:rsidRPr="00917F0D">
        <w:rPr>
          <w:rFonts w:ascii="Times New Roman" w:eastAsiaTheme="majorEastAsia" w:hAnsi="Times New Roman" w:cs="Times New Roman"/>
          <w:color w:val="323232"/>
          <w:sz w:val="24"/>
          <w:szCs w:val="24"/>
          <w:lang w:val="en-US"/>
        </w:rPr>
        <w:t xml:space="preserve"> </w:t>
      </w:r>
      <w:proofErr w:type="spellStart"/>
      <w:r w:rsidRPr="00917F0D">
        <w:rPr>
          <w:rFonts w:ascii="Times New Roman" w:eastAsiaTheme="majorEastAsia" w:hAnsi="Times New Roman" w:cs="Times New Roman"/>
          <w:color w:val="323232"/>
          <w:sz w:val="24"/>
          <w:szCs w:val="24"/>
          <w:lang w:val="en-US"/>
        </w:rPr>
        <w:t>dospieť</w:t>
      </w:r>
      <w:proofErr w:type="spellEnd"/>
      <w:r w:rsidRPr="00917F0D">
        <w:rPr>
          <w:rFonts w:ascii="Times New Roman" w:eastAsiaTheme="majorEastAsia" w:hAnsi="Times New Roman" w:cs="Times New Roman"/>
          <w:color w:val="323232"/>
          <w:sz w:val="24"/>
          <w:szCs w:val="24"/>
          <w:lang w:val="en-US"/>
        </w:rPr>
        <w:t xml:space="preserve"> k </w:t>
      </w:r>
      <w:proofErr w:type="spellStart"/>
      <w:r w:rsidRPr="00917F0D">
        <w:rPr>
          <w:rFonts w:ascii="Times New Roman" w:eastAsiaTheme="majorEastAsia" w:hAnsi="Times New Roman" w:cs="Times New Roman"/>
          <w:color w:val="323232"/>
          <w:sz w:val="24"/>
          <w:szCs w:val="24"/>
          <w:lang w:val="en-US"/>
        </w:rPr>
        <w:t>zisteniu</w:t>
      </w:r>
      <w:proofErr w:type="spellEnd"/>
      <w:r w:rsidRPr="00917F0D">
        <w:rPr>
          <w:rFonts w:ascii="Times New Roman" w:eastAsiaTheme="majorEastAsia" w:hAnsi="Times New Roman" w:cs="Times New Roman"/>
          <w:color w:val="323232"/>
          <w:sz w:val="24"/>
          <w:szCs w:val="24"/>
          <w:lang w:val="en-US"/>
        </w:rPr>
        <w:t xml:space="preserve">, </w:t>
      </w:r>
      <w:proofErr w:type="spellStart"/>
      <w:r w:rsidRPr="00917F0D">
        <w:rPr>
          <w:rFonts w:ascii="Times New Roman" w:eastAsiaTheme="majorEastAsia" w:hAnsi="Times New Roman" w:cs="Times New Roman"/>
          <w:color w:val="323232"/>
          <w:sz w:val="24"/>
          <w:szCs w:val="24"/>
          <w:lang w:val="en-US"/>
        </w:rPr>
        <w:t>že</w:t>
      </w:r>
      <w:proofErr w:type="spellEnd"/>
      <w:r w:rsidRPr="00917F0D">
        <w:rPr>
          <w:rFonts w:ascii="Times New Roman" w:eastAsiaTheme="majorEastAsia" w:hAnsi="Times New Roman" w:cs="Times New Roman"/>
          <w:color w:val="323232"/>
          <w:sz w:val="24"/>
          <w:szCs w:val="24"/>
          <w:lang w:val="en-US"/>
        </w:rPr>
        <w:t xml:space="preserve"> </w:t>
      </w:r>
      <w:proofErr w:type="spellStart"/>
      <w:r w:rsidRPr="00917F0D">
        <w:rPr>
          <w:rFonts w:ascii="Times New Roman" w:eastAsiaTheme="majorEastAsia" w:hAnsi="Times New Roman" w:cs="Times New Roman"/>
          <w:color w:val="323232"/>
          <w:sz w:val="24"/>
          <w:szCs w:val="24"/>
          <w:lang w:val="en-US"/>
        </w:rPr>
        <w:t>neslúži</w:t>
      </w:r>
      <w:proofErr w:type="spellEnd"/>
      <w:r w:rsidRPr="00917F0D">
        <w:rPr>
          <w:rFonts w:ascii="Times New Roman" w:eastAsiaTheme="majorEastAsia" w:hAnsi="Times New Roman" w:cs="Times New Roman"/>
          <w:color w:val="323232"/>
          <w:sz w:val="24"/>
          <w:szCs w:val="24"/>
          <w:lang w:val="en-US"/>
        </w:rPr>
        <w:t xml:space="preserve"> </w:t>
      </w:r>
      <w:proofErr w:type="spellStart"/>
      <w:r w:rsidRPr="00917F0D">
        <w:rPr>
          <w:rFonts w:ascii="Times New Roman" w:eastAsiaTheme="majorEastAsia" w:hAnsi="Times New Roman" w:cs="Times New Roman"/>
          <w:color w:val="323232"/>
          <w:sz w:val="24"/>
          <w:szCs w:val="24"/>
          <w:lang w:val="en-US"/>
        </w:rPr>
        <w:t>len</w:t>
      </w:r>
      <w:proofErr w:type="spellEnd"/>
      <w:r w:rsidRPr="00917F0D">
        <w:rPr>
          <w:rFonts w:ascii="Times New Roman" w:eastAsiaTheme="majorEastAsia" w:hAnsi="Times New Roman" w:cs="Times New Roman"/>
          <w:color w:val="323232"/>
          <w:sz w:val="24"/>
          <w:szCs w:val="24"/>
          <w:lang w:val="en-US"/>
        </w:rPr>
        <w:t xml:space="preserve"> </w:t>
      </w:r>
      <w:proofErr w:type="spellStart"/>
      <w:r w:rsidRPr="00917F0D">
        <w:rPr>
          <w:rFonts w:ascii="Times New Roman" w:eastAsiaTheme="majorEastAsia" w:hAnsi="Times New Roman" w:cs="Times New Roman"/>
          <w:color w:val="323232"/>
          <w:sz w:val="24"/>
          <w:szCs w:val="24"/>
          <w:lang w:val="en-US"/>
        </w:rPr>
        <w:t>na</w:t>
      </w:r>
      <w:proofErr w:type="spellEnd"/>
      <w:r w:rsidRPr="00917F0D">
        <w:rPr>
          <w:rFonts w:ascii="Times New Roman" w:eastAsiaTheme="majorEastAsia" w:hAnsi="Times New Roman" w:cs="Times New Roman"/>
          <w:color w:val="323232"/>
          <w:sz w:val="24"/>
          <w:szCs w:val="24"/>
          <w:lang w:val="en-US"/>
        </w:rPr>
        <w:t xml:space="preserve"> </w:t>
      </w:r>
      <w:proofErr w:type="spellStart"/>
      <w:r w:rsidRPr="00917F0D">
        <w:rPr>
          <w:rFonts w:ascii="Times New Roman" w:eastAsiaTheme="majorEastAsia" w:hAnsi="Times New Roman" w:cs="Times New Roman"/>
          <w:color w:val="323232"/>
          <w:sz w:val="24"/>
          <w:szCs w:val="24"/>
          <w:lang w:val="en-US"/>
        </w:rPr>
        <w:t>hru</w:t>
      </w:r>
      <w:proofErr w:type="spellEnd"/>
      <w:r w:rsidRPr="00917F0D">
        <w:rPr>
          <w:rFonts w:ascii="Times New Roman" w:eastAsiaTheme="majorEastAsia" w:hAnsi="Times New Roman" w:cs="Times New Roman"/>
          <w:color w:val="323232"/>
          <w:sz w:val="24"/>
          <w:szCs w:val="24"/>
          <w:lang w:val="en-US"/>
        </w:rPr>
        <w:t xml:space="preserve">. </w:t>
      </w:r>
    </w:p>
    <w:p w:rsidR="00917F0D" w:rsidRPr="00917F0D" w:rsidRDefault="00917F0D" w:rsidP="00917F0D">
      <w:pPr>
        <w:keepNext/>
        <w:keepLines/>
        <w:tabs>
          <w:tab w:val="center" w:pos="4819"/>
          <w:tab w:val="right" w:pos="9638"/>
        </w:tabs>
        <w:suppressAutoHyphens/>
        <w:spacing w:before="40" w:after="0" w:line="276" w:lineRule="auto"/>
        <w:jc w:val="both"/>
        <w:outlineLvl w:val="2"/>
        <w:rPr>
          <w:rFonts w:ascii="Times New Roman" w:eastAsiaTheme="majorEastAsia" w:hAnsi="Times New Roman" w:cs="Times New Roman"/>
          <w:color w:val="323232"/>
          <w:sz w:val="24"/>
          <w:szCs w:val="24"/>
          <w:lang w:val="en-US"/>
        </w:rPr>
      </w:pPr>
      <w:proofErr w:type="spellStart"/>
      <w:r w:rsidRPr="00917F0D">
        <w:rPr>
          <w:rFonts w:ascii="Times New Roman" w:eastAsiaTheme="majorEastAsia" w:hAnsi="Times New Roman" w:cs="Times New Roman"/>
          <w:color w:val="323232"/>
          <w:sz w:val="24"/>
          <w:szCs w:val="24"/>
          <w:lang w:val="en-US"/>
        </w:rPr>
        <w:t>Škola</w:t>
      </w:r>
      <w:proofErr w:type="spellEnd"/>
      <w:r w:rsidRPr="00917F0D">
        <w:rPr>
          <w:rFonts w:ascii="Times New Roman" w:eastAsiaTheme="majorEastAsia" w:hAnsi="Times New Roman" w:cs="Times New Roman"/>
          <w:color w:val="323232"/>
          <w:sz w:val="24"/>
          <w:szCs w:val="24"/>
          <w:lang w:val="en-US"/>
        </w:rPr>
        <w:t xml:space="preserve"> </w:t>
      </w:r>
      <w:proofErr w:type="spellStart"/>
      <w:r w:rsidRPr="00917F0D">
        <w:rPr>
          <w:rFonts w:ascii="Times New Roman" w:eastAsiaTheme="majorEastAsia" w:hAnsi="Times New Roman" w:cs="Times New Roman"/>
          <w:color w:val="323232"/>
          <w:sz w:val="24"/>
          <w:szCs w:val="24"/>
          <w:lang w:val="en-US"/>
        </w:rPr>
        <w:t>chce</w:t>
      </w:r>
      <w:proofErr w:type="spellEnd"/>
      <w:r w:rsidRPr="00917F0D">
        <w:rPr>
          <w:rFonts w:ascii="Times New Roman" w:eastAsiaTheme="majorEastAsia" w:hAnsi="Times New Roman" w:cs="Times New Roman"/>
          <w:color w:val="323232"/>
          <w:sz w:val="24"/>
          <w:szCs w:val="24"/>
          <w:lang w:val="en-US"/>
        </w:rPr>
        <w:t xml:space="preserve"> </w:t>
      </w:r>
      <w:proofErr w:type="spellStart"/>
      <w:r w:rsidRPr="00917F0D">
        <w:rPr>
          <w:rFonts w:ascii="Times New Roman" w:eastAsiaTheme="majorEastAsia" w:hAnsi="Times New Roman" w:cs="Times New Roman"/>
          <w:color w:val="323232"/>
          <w:sz w:val="24"/>
          <w:szCs w:val="24"/>
          <w:lang w:val="en-US"/>
        </w:rPr>
        <w:t>deti</w:t>
      </w:r>
      <w:proofErr w:type="spellEnd"/>
      <w:r w:rsidRPr="00917F0D">
        <w:rPr>
          <w:rFonts w:ascii="Times New Roman" w:eastAsiaTheme="majorEastAsia" w:hAnsi="Times New Roman" w:cs="Times New Roman"/>
          <w:color w:val="323232"/>
          <w:sz w:val="24"/>
          <w:szCs w:val="24"/>
          <w:lang w:val="en-US"/>
        </w:rPr>
        <w:t xml:space="preserve"> </w:t>
      </w:r>
      <w:proofErr w:type="spellStart"/>
      <w:r w:rsidRPr="00917F0D">
        <w:rPr>
          <w:rFonts w:ascii="Times New Roman" w:eastAsiaTheme="majorEastAsia" w:hAnsi="Times New Roman" w:cs="Times New Roman"/>
          <w:color w:val="323232"/>
          <w:sz w:val="24"/>
          <w:szCs w:val="24"/>
          <w:lang w:val="en-US"/>
        </w:rPr>
        <w:t>naučiť</w:t>
      </w:r>
      <w:proofErr w:type="spellEnd"/>
      <w:r w:rsidRPr="00917F0D">
        <w:rPr>
          <w:rFonts w:ascii="Times New Roman" w:eastAsiaTheme="majorEastAsia" w:hAnsi="Times New Roman" w:cs="Times New Roman"/>
          <w:color w:val="323232"/>
          <w:sz w:val="24"/>
          <w:szCs w:val="24"/>
          <w:lang w:val="en-US"/>
        </w:rPr>
        <w:t xml:space="preserve"> </w:t>
      </w:r>
      <w:proofErr w:type="spellStart"/>
      <w:r w:rsidRPr="00917F0D">
        <w:rPr>
          <w:rFonts w:ascii="Times New Roman" w:eastAsiaTheme="majorEastAsia" w:hAnsi="Times New Roman" w:cs="Times New Roman"/>
          <w:color w:val="323232"/>
          <w:sz w:val="24"/>
          <w:szCs w:val="24"/>
          <w:lang w:val="en-US"/>
        </w:rPr>
        <w:t>pracovať</w:t>
      </w:r>
      <w:proofErr w:type="spellEnd"/>
      <w:r w:rsidRPr="00917F0D">
        <w:rPr>
          <w:rFonts w:ascii="Times New Roman" w:eastAsiaTheme="majorEastAsia" w:hAnsi="Times New Roman" w:cs="Times New Roman"/>
          <w:color w:val="323232"/>
          <w:sz w:val="24"/>
          <w:szCs w:val="24"/>
          <w:lang w:val="en-US"/>
        </w:rPr>
        <w:t xml:space="preserve"> s </w:t>
      </w:r>
      <w:proofErr w:type="spellStart"/>
      <w:r w:rsidRPr="00917F0D">
        <w:rPr>
          <w:rFonts w:ascii="Times New Roman" w:eastAsiaTheme="majorEastAsia" w:hAnsi="Times New Roman" w:cs="Times New Roman"/>
          <w:color w:val="323232"/>
          <w:sz w:val="24"/>
          <w:szCs w:val="24"/>
          <w:lang w:val="en-US"/>
        </w:rPr>
        <w:t>digitálnymi</w:t>
      </w:r>
      <w:proofErr w:type="spellEnd"/>
      <w:r w:rsidRPr="00917F0D">
        <w:rPr>
          <w:rFonts w:ascii="Times New Roman" w:eastAsiaTheme="majorEastAsia" w:hAnsi="Times New Roman" w:cs="Times New Roman"/>
          <w:color w:val="323232"/>
          <w:sz w:val="24"/>
          <w:szCs w:val="24"/>
          <w:lang w:val="en-US"/>
        </w:rPr>
        <w:t xml:space="preserve"> </w:t>
      </w:r>
      <w:proofErr w:type="spellStart"/>
      <w:r w:rsidRPr="00917F0D">
        <w:rPr>
          <w:rFonts w:ascii="Times New Roman" w:eastAsiaTheme="majorEastAsia" w:hAnsi="Times New Roman" w:cs="Times New Roman"/>
          <w:color w:val="323232"/>
          <w:sz w:val="24"/>
          <w:szCs w:val="24"/>
          <w:lang w:val="en-US"/>
        </w:rPr>
        <w:t>technológiami</w:t>
      </w:r>
      <w:proofErr w:type="spellEnd"/>
      <w:r w:rsidRPr="00917F0D">
        <w:rPr>
          <w:rFonts w:ascii="Times New Roman" w:eastAsiaTheme="majorEastAsia" w:hAnsi="Times New Roman" w:cs="Times New Roman"/>
          <w:color w:val="323232"/>
          <w:sz w:val="24"/>
          <w:szCs w:val="24"/>
          <w:lang w:val="en-US"/>
        </w:rPr>
        <w:t xml:space="preserve"> </w:t>
      </w:r>
      <w:proofErr w:type="spellStart"/>
      <w:r w:rsidRPr="00917F0D">
        <w:rPr>
          <w:rFonts w:ascii="Times New Roman" w:eastAsiaTheme="majorEastAsia" w:hAnsi="Times New Roman" w:cs="Times New Roman"/>
          <w:color w:val="323232"/>
          <w:sz w:val="24"/>
          <w:szCs w:val="24"/>
          <w:lang w:val="en-US"/>
        </w:rPr>
        <w:t>funkčne</w:t>
      </w:r>
      <w:proofErr w:type="spellEnd"/>
      <w:r w:rsidRPr="00917F0D">
        <w:rPr>
          <w:rFonts w:ascii="Times New Roman" w:eastAsiaTheme="majorEastAsia" w:hAnsi="Times New Roman" w:cs="Times New Roman"/>
          <w:color w:val="323232"/>
          <w:sz w:val="24"/>
          <w:szCs w:val="24"/>
          <w:lang w:val="en-US"/>
        </w:rPr>
        <w:t xml:space="preserve">, </w:t>
      </w:r>
      <w:proofErr w:type="spellStart"/>
      <w:r w:rsidRPr="00917F0D">
        <w:rPr>
          <w:rFonts w:ascii="Times New Roman" w:eastAsiaTheme="majorEastAsia" w:hAnsi="Times New Roman" w:cs="Times New Roman"/>
          <w:color w:val="323232"/>
          <w:sz w:val="24"/>
          <w:szCs w:val="24"/>
          <w:lang w:val="en-US"/>
        </w:rPr>
        <w:t>citlivo</w:t>
      </w:r>
      <w:proofErr w:type="spellEnd"/>
      <w:r w:rsidRPr="00917F0D">
        <w:rPr>
          <w:rFonts w:ascii="Times New Roman" w:eastAsiaTheme="majorEastAsia" w:hAnsi="Times New Roman" w:cs="Times New Roman"/>
          <w:color w:val="323232"/>
          <w:sz w:val="30"/>
          <w:szCs w:val="24"/>
          <w:lang w:val="en-US"/>
        </w:rPr>
        <w:t xml:space="preserve"> </w:t>
      </w:r>
      <w:r w:rsidRPr="00917F0D">
        <w:rPr>
          <w:rFonts w:ascii="Times New Roman" w:eastAsiaTheme="majorEastAsia" w:hAnsi="Times New Roman" w:cs="Times New Roman"/>
          <w:color w:val="323232"/>
          <w:sz w:val="24"/>
          <w:szCs w:val="24"/>
          <w:lang w:val="en-US"/>
        </w:rPr>
        <w:t xml:space="preserve">a </w:t>
      </w:r>
      <w:proofErr w:type="spellStart"/>
      <w:r w:rsidRPr="00917F0D">
        <w:rPr>
          <w:rFonts w:ascii="Times New Roman" w:eastAsiaTheme="majorEastAsia" w:hAnsi="Times New Roman" w:cs="Times New Roman"/>
          <w:color w:val="323232"/>
          <w:sz w:val="24"/>
          <w:szCs w:val="24"/>
          <w:lang w:val="en-US"/>
        </w:rPr>
        <w:t>uvážene</w:t>
      </w:r>
      <w:proofErr w:type="spellEnd"/>
      <w:r w:rsidRPr="00917F0D">
        <w:rPr>
          <w:rFonts w:ascii="Times New Roman" w:eastAsiaTheme="majorEastAsia" w:hAnsi="Times New Roman" w:cs="Times New Roman"/>
          <w:color w:val="323232"/>
          <w:sz w:val="24"/>
          <w:szCs w:val="24"/>
          <w:lang w:val="en-US"/>
        </w:rPr>
        <w:t>.</w:t>
      </w:r>
    </w:p>
    <w:p w:rsidR="00917F0D" w:rsidRPr="00917F0D" w:rsidRDefault="00917F0D" w:rsidP="00917F0D">
      <w:pPr>
        <w:spacing w:line="276" w:lineRule="auto"/>
        <w:rPr>
          <w:rFonts w:ascii="Times New Roman" w:hAnsi="Times New Roman" w:cs="Times New Roman"/>
        </w:rPr>
      </w:pPr>
    </w:p>
    <w:p w:rsidR="00917F0D" w:rsidRPr="00917F0D" w:rsidRDefault="00917F0D" w:rsidP="00917F0D">
      <w:pPr>
        <w:spacing w:after="0" w:line="276" w:lineRule="auto"/>
        <w:rPr>
          <w:rFonts w:ascii="Times New Roman" w:hAnsi="Times New Roman" w:cs="Times New Roman"/>
          <w:i/>
          <w:sz w:val="24"/>
          <w:szCs w:val="24"/>
        </w:rPr>
      </w:pPr>
      <w:r w:rsidRPr="00917F0D">
        <w:rPr>
          <w:rFonts w:ascii="Times New Roman" w:hAnsi="Times New Roman" w:cs="Times New Roman"/>
          <w:i/>
          <w:sz w:val="24"/>
          <w:szCs w:val="24"/>
        </w:rPr>
        <w:t>Spôsob hodnotenia:</w:t>
      </w:r>
    </w:p>
    <w:p w:rsidR="00917F0D" w:rsidRDefault="00917F0D" w:rsidP="00917F0D">
      <w:pPr>
        <w:spacing w:line="276" w:lineRule="auto"/>
        <w:rPr>
          <w:rFonts w:ascii="Times New Roman" w:hAnsi="Times New Roman" w:cs="Times New Roman"/>
        </w:rPr>
      </w:pPr>
      <w:r w:rsidRPr="00917F0D">
        <w:rPr>
          <w:rFonts w:ascii="Times New Roman" w:hAnsi="Times New Roman" w:cs="Times New Roman"/>
        </w:rPr>
        <w:t xml:space="preserve">- priebežné hodnotenie digitálnej kultúry školy </w:t>
      </w:r>
      <w:r w:rsidR="00DA0B76">
        <w:rPr>
          <w:rFonts w:ascii="Times New Roman" w:hAnsi="Times New Roman" w:cs="Times New Roman"/>
        </w:rPr>
        <w:t>na pedagogických radách</w:t>
      </w:r>
      <w:r w:rsidR="00C24215">
        <w:rPr>
          <w:rFonts w:ascii="Times New Roman" w:hAnsi="Times New Roman" w:cs="Times New Roman"/>
        </w:rPr>
        <w:t xml:space="preserve"> – analýza prínosov a rizík vo výučbe</w:t>
      </w:r>
      <w:r w:rsidR="00DA0B76">
        <w:rPr>
          <w:rFonts w:ascii="Times New Roman" w:hAnsi="Times New Roman" w:cs="Times New Roman"/>
        </w:rPr>
        <w:t>,</w:t>
      </w:r>
    </w:p>
    <w:p w:rsidR="00DA0B76" w:rsidRPr="00917F0D" w:rsidRDefault="00DA0B76" w:rsidP="00917F0D">
      <w:pPr>
        <w:spacing w:line="276"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autoevalvácia</w:t>
      </w:r>
      <w:proofErr w:type="spellEnd"/>
      <w:r>
        <w:rPr>
          <w:rFonts w:ascii="Times New Roman" w:hAnsi="Times New Roman" w:cs="Times New Roman"/>
        </w:rPr>
        <w:t xml:space="preserve"> školy v materiálnej oblasti – stav didaktickej techniky v škole, vo vzdelávaní učiteľov v oblasti digitalizácie</w:t>
      </w:r>
    </w:p>
    <w:sectPr w:rsidR="00DA0B76" w:rsidRPr="00917F0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A16F2"/>
    <w:multiLevelType w:val="hybridMultilevel"/>
    <w:tmpl w:val="9C30793E"/>
    <w:lvl w:ilvl="0" w:tplc="29E6A334">
      <w:start w:val="5"/>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6E93C69"/>
    <w:multiLevelType w:val="hybridMultilevel"/>
    <w:tmpl w:val="C17C33E6"/>
    <w:lvl w:ilvl="0" w:tplc="041B0005">
      <w:start w:val="1"/>
      <w:numFmt w:val="bullet"/>
      <w:lvlText w:val=""/>
      <w:lvlJc w:val="left"/>
      <w:pPr>
        <w:ind w:left="795" w:hanging="360"/>
      </w:pPr>
      <w:rPr>
        <w:rFonts w:ascii="Wingdings" w:hAnsi="Wingdings" w:hint="default"/>
      </w:rPr>
    </w:lvl>
    <w:lvl w:ilvl="1" w:tplc="041B0003" w:tentative="1">
      <w:start w:val="1"/>
      <w:numFmt w:val="bullet"/>
      <w:lvlText w:val="o"/>
      <w:lvlJc w:val="left"/>
      <w:pPr>
        <w:ind w:left="1515" w:hanging="360"/>
      </w:pPr>
      <w:rPr>
        <w:rFonts w:ascii="Courier New" w:hAnsi="Courier New" w:cs="Courier New" w:hint="default"/>
      </w:rPr>
    </w:lvl>
    <w:lvl w:ilvl="2" w:tplc="041B0005" w:tentative="1">
      <w:start w:val="1"/>
      <w:numFmt w:val="bullet"/>
      <w:lvlText w:val=""/>
      <w:lvlJc w:val="left"/>
      <w:pPr>
        <w:ind w:left="2235" w:hanging="360"/>
      </w:pPr>
      <w:rPr>
        <w:rFonts w:ascii="Wingdings" w:hAnsi="Wingdings" w:hint="default"/>
      </w:rPr>
    </w:lvl>
    <w:lvl w:ilvl="3" w:tplc="041B0001" w:tentative="1">
      <w:start w:val="1"/>
      <w:numFmt w:val="bullet"/>
      <w:lvlText w:val=""/>
      <w:lvlJc w:val="left"/>
      <w:pPr>
        <w:ind w:left="2955" w:hanging="360"/>
      </w:pPr>
      <w:rPr>
        <w:rFonts w:ascii="Symbol" w:hAnsi="Symbol" w:hint="default"/>
      </w:rPr>
    </w:lvl>
    <w:lvl w:ilvl="4" w:tplc="041B0003" w:tentative="1">
      <w:start w:val="1"/>
      <w:numFmt w:val="bullet"/>
      <w:lvlText w:val="o"/>
      <w:lvlJc w:val="left"/>
      <w:pPr>
        <w:ind w:left="3675" w:hanging="360"/>
      </w:pPr>
      <w:rPr>
        <w:rFonts w:ascii="Courier New" w:hAnsi="Courier New" w:cs="Courier New" w:hint="default"/>
      </w:rPr>
    </w:lvl>
    <w:lvl w:ilvl="5" w:tplc="041B0005" w:tentative="1">
      <w:start w:val="1"/>
      <w:numFmt w:val="bullet"/>
      <w:lvlText w:val=""/>
      <w:lvlJc w:val="left"/>
      <w:pPr>
        <w:ind w:left="4395" w:hanging="360"/>
      </w:pPr>
      <w:rPr>
        <w:rFonts w:ascii="Wingdings" w:hAnsi="Wingdings" w:hint="default"/>
      </w:rPr>
    </w:lvl>
    <w:lvl w:ilvl="6" w:tplc="041B0001" w:tentative="1">
      <w:start w:val="1"/>
      <w:numFmt w:val="bullet"/>
      <w:lvlText w:val=""/>
      <w:lvlJc w:val="left"/>
      <w:pPr>
        <w:ind w:left="5115" w:hanging="360"/>
      </w:pPr>
      <w:rPr>
        <w:rFonts w:ascii="Symbol" w:hAnsi="Symbol" w:hint="default"/>
      </w:rPr>
    </w:lvl>
    <w:lvl w:ilvl="7" w:tplc="041B0003" w:tentative="1">
      <w:start w:val="1"/>
      <w:numFmt w:val="bullet"/>
      <w:lvlText w:val="o"/>
      <w:lvlJc w:val="left"/>
      <w:pPr>
        <w:ind w:left="5835" w:hanging="360"/>
      </w:pPr>
      <w:rPr>
        <w:rFonts w:ascii="Courier New" w:hAnsi="Courier New" w:cs="Courier New" w:hint="default"/>
      </w:rPr>
    </w:lvl>
    <w:lvl w:ilvl="8" w:tplc="041B0005" w:tentative="1">
      <w:start w:val="1"/>
      <w:numFmt w:val="bullet"/>
      <w:lvlText w:val=""/>
      <w:lvlJc w:val="left"/>
      <w:pPr>
        <w:ind w:left="6555" w:hanging="360"/>
      </w:pPr>
      <w:rPr>
        <w:rFonts w:ascii="Wingdings" w:hAnsi="Wingdings" w:hint="default"/>
      </w:rPr>
    </w:lvl>
  </w:abstractNum>
  <w:abstractNum w:abstractNumId="2" w15:restartNumberingAfterBreak="0">
    <w:nsid w:val="092E64D4"/>
    <w:multiLevelType w:val="hybridMultilevel"/>
    <w:tmpl w:val="D7CAEF20"/>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0D133CDF"/>
    <w:multiLevelType w:val="hybridMultilevel"/>
    <w:tmpl w:val="C6BCA60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11F63A0C"/>
    <w:multiLevelType w:val="hybridMultilevel"/>
    <w:tmpl w:val="33D6E56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21CF32A0"/>
    <w:multiLevelType w:val="hybridMultilevel"/>
    <w:tmpl w:val="0B04142A"/>
    <w:lvl w:ilvl="0" w:tplc="041B0005">
      <w:start w:val="1"/>
      <w:numFmt w:val="bullet"/>
      <w:lvlText w:val=""/>
      <w:lvlJc w:val="left"/>
      <w:pPr>
        <w:ind w:left="720" w:hanging="360"/>
      </w:pPr>
      <w:rPr>
        <w:rFonts w:ascii="Wingdings" w:hAnsi="Wingdings" w:hint="default"/>
      </w:rPr>
    </w:lvl>
    <w:lvl w:ilvl="1" w:tplc="D00854FA">
      <w:numFmt w:val="bullet"/>
      <w:lvlText w:val=""/>
      <w:lvlJc w:val="left"/>
      <w:pPr>
        <w:ind w:left="1440" w:hanging="360"/>
      </w:pPr>
      <w:rPr>
        <w:rFonts w:ascii="Symbol" w:eastAsiaTheme="minorHAnsi" w:hAnsi="Symbol" w:cs="Times New Roman"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22402FD6"/>
    <w:multiLevelType w:val="hybridMultilevel"/>
    <w:tmpl w:val="E3ACE544"/>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27716271"/>
    <w:multiLevelType w:val="hybridMultilevel"/>
    <w:tmpl w:val="9F564278"/>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2C2552D1"/>
    <w:multiLevelType w:val="hybridMultilevel"/>
    <w:tmpl w:val="C49E8354"/>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2E437370"/>
    <w:multiLevelType w:val="hybridMultilevel"/>
    <w:tmpl w:val="684A75E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3D96759B"/>
    <w:multiLevelType w:val="multilevel"/>
    <w:tmpl w:val="10A255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46E33993"/>
    <w:multiLevelType w:val="hybridMultilevel"/>
    <w:tmpl w:val="F61E6076"/>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48C9177C"/>
    <w:multiLevelType w:val="multilevel"/>
    <w:tmpl w:val="5A5CDD3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4F251513"/>
    <w:multiLevelType w:val="hybridMultilevel"/>
    <w:tmpl w:val="60DE82A2"/>
    <w:lvl w:ilvl="0" w:tplc="041B0005">
      <w:start w:val="1"/>
      <w:numFmt w:val="bullet"/>
      <w:lvlText w:val=""/>
      <w:lvlJc w:val="left"/>
      <w:pPr>
        <w:ind w:left="780" w:hanging="360"/>
      </w:pPr>
      <w:rPr>
        <w:rFonts w:ascii="Wingdings" w:hAnsi="Wingdings" w:hint="default"/>
      </w:rPr>
    </w:lvl>
    <w:lvl w:ilvl="1" w:tplc="041B0003" w:tentative="1">
      <w:start w:val="1"/>
      <w:numFmt w:val="bullet"/>
      <w:lvlText w:val="o"/>
      <w:lvlJc w:val="left"/>
      <w:pPr>
        <w:ind w:left="1500" w:hanging="360"/>
      </w:pPr>
      <w:rPr>
        <w:rFonts w:ascii="Courier New" w:hAnsi="Courier New" w:cs="Courier New" w:hint="default"/>
      </w:rPr>
    </w:lvl>
    <w:lvl w:ilvl="2" w:tplc="041B0005" w:tentative="1">
      <w:start w:val="1"/>
      <w:numFmt w:val="bullet"/>
      <w:lvlText w:val=""/>
      <w:lvlJc w:val="left"/>
      <w:pPr>
        <w:ind w:left="2220" w:hanging="360"/>
      </w:pPr>
      <w:rPr>
        <w:rFonts w:ascii="Wingdings" w:hAnsi="Wingdings" w:hint="default"/>
      </w:rPr>
    </w:lvl>
    <w:lvl w:ilvl="3" w:tplc="041B0001" w:tentative="1">
      <w:start w:val="1"/>
      <w:numFmt w:val="bullet"/>
      <w:lvlText w:val=""/>
      <w:lvlJc w:val="left"/>
      <w:pPr>
        <w:ind w:left="2940" w:hanging="360"/>
      </w:pPr>
      <w:rPr>
        <w:rFonts w:ascii="Symbol" w:hAnsi="Symbol" w:hint="default"/>
      </w:rPr>
    </w:lvl>
    <w:lvl w:ilvl="4" w:tplc="041B0003" w:tentative="1">
      <w:start w:val="1"/>
      <w:numFmt w:val="bullet"/>
      <w:lvlText w:val="o"/>
      <w:lvlJc w:val="left"/>
      <w:pPr>
        <w:ind w:left="3660" w:hanging="360"/>
      </w:pPr>
      <w:rPr>
        <w:rFonts w:ascii="Courier New" w:hAnsi="Courier New" w:cs="Courier New" w:hint="default"/>
      </w:rPr>
    </w:lvl>
    <w:lvl w:ilvl="5" w:tplc="041B0005" w:tentative="1">
      <w:start w:val="1"/>
      <w:numFmt w:val="bullet"/>
      <w:lvlText w:val=""/>
      <w:lvlJc w:val="left"/>
      <w:pPr>
        <w:ind w:left="4380" w:hanging="360"/>
      </w:pPr>
      <w:rPr>
        <w:rFonts w:ascii="Wingdings" w:hAnsi="Wingdings" w:hint="default"/>
      </w:rPr>
    </w:lvl>
    <w:lvl w:ilvl="6" w:tplc="041B0001" w:tentative="1">
      <w:start w:val="1"/>
      <w:numFmt w:val="bullet"/>
      <w:lvlText w:val=""/>
      <w:lvlJc w:val="left"/>
      <w:pPr>
        <w:ind w:left="5100" w:hanging="360"/>
      </w:pPr>
      <w:rPr>
        <w:rFonts w:ascii="Symbol" w:hAnsi="Symbol" w:hint="default"/>
      </w:rPr>
    </w:lvl>
    <w:lvl w:ilvl="7" w:tplc="041B0003" w:tentative="1">
      <w:start w:val="1"/>
      <w:numFmt w:val="bullet"/>
      <w:lvlText w:val="o"/>
      <w:lvlJc w:val="left"/>
      <w:pPr>
        <w:ind w:left="5820" w:hanging="360"/>
      </w:pPr>
      <w:rPr>
        <w:rFonts w:ascii="Courier New" w:hAnsi="Courier New" w:cs="Courier New" w:hint="default"/>
      </w:rPr>
    </w:lvl>
    <w:lvl w:ilvl="8" w:tplc="041B0005" w:tentative="1">
      <w:start w:val="1"/>
      <w:numFmt w:val="bullet"/>
      <w:lvlText w:val=""/>
      <w:lvlJc w:val="left"/>
      <w:pPr>
        <w:ind w:left="6540" w:hanging="360"/>
      </w:pPr>
      <w:rPr>
        <w:rFonts w:ascii="Wingdings" w:hAnsi="Wingdings" w:hint="default"/>
      </w:rPr>
    </w:lvl>
  </w:abstractNum>
  <w:abstractNum w:abstractNumId="14" w15:restartNumberingAfterBreak="0">
    <w:nsid w:val="55590D9F"/>
    <w:multiLevelType w:val="hybridMultilevel"/>
    <w:tmpl w:val="B9C2DA7A"/>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56554C2C"/>
    <w:multiLevelType w:val="multilevel"/>
    <w:tmpl w:val="B9F8D408"/>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16" w15:restartNumberingAfterBreak="0">
    <w:nsid w:val="5C086A9E"/>
    <w:multiLevelType w:val="hybridMultilevel"/>
    <w:tmpl w:val="F06C21BE"/>
    <w:lvl w:ilvl="0" w:tplc="041B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7" w15:restartNumberingAfterBreak="0">
    <w:nsid w:val="5D59589F"/>
    <w:multiLevelType w:val="hybridMultilevel"/>
    <w:tmpl w:val="17C2DE4A"/>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60847C67"/>
    <w:multiLevelType w:val="hybridMultilevel"/>
    <w:tmpl w:val="20D27B7A"/>
    <w:lvl w:ilvl="0" w:tplc="041B0005">
      <w:start w:val="1"/>
      <w:numFmt w:val="bullet"/>
      <w:lvlText w:val=""/>
      <w:lvlJc w:val="left"/>
      <w:pPr>
        <w:ind w:left="720" w:hanging="360"/>
      </w:pPr>
      <w:rPr>
        <w:rFonts w:ascii="Wingdings" w:hAnsi="Wingding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66C0227F"/>
    <w:multiLevelType w:val="hybridMultilevel"/>
    <w:tmpl w:val="E32C9CA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6DC6127C"/>
    <w:multiLevelType w:val="multilevel"/>
    <w:tmpl w:val="8CAE9228"/>
    <w:lvl w:ilvl="0">
      <w:start w:val="1"/>
      <w:numFmt w:val="bullet"/>
      <w:lvlText w:val=""/>
      <w:lvlJc w:val="left"/>
      <w:pPr>
        <w:tabs>
          <w:tab w:val="num" w:pos="720"/>
        </w:tabs>
        <w:ind w:left="720" w:hanging="360"/>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70AF4939"/>
    <w:multiLevelType w:val="hybridMultilevel"/>
    <w:tmpl w:val="9EA6EAE8"/>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7A3527E3"/>
    <w:multiLevelType w:val="hybridMultilevel"/>
    <w:tmpl w:val="CD246C8A"/>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7A427663"/>
    <w:multiLevelType w:val="hybridMultilevel"/>
    <w:tmpl w:val="18C0FB7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19"/>
  </w:num>
  <w:num w:numId="4">
    <w:abstractNumId w:val="14"/>
  </w:num>
  <w:num w:numId="5">
    <w:abstractNumId w:val="12"/>
  </w:num>
  <w:num w:numId="6">
    <w:abstractNumId w:val="18"/>
  </w:num>
  <w:num w:numId="7">
    <w:abstractNumId w:val="3"/>
  </w:num>
  <w:num w:numId="8">
    <w:abstractNumId w:val="15"/>
  </w:num>
  <w:num w:numId="9">
    <w:abstractNumId w:val="16"/>
  </w:num>
  <w:num w:numId="10">
    <w:abstractNumId w:val="9"/>
  </w:num>
  <w:num w:numId="11">
    <w:abstractNumId w:val="0"/>
  </w:num>
  <w:num w:numId="12">
    <w:abstractNumId w:val="7"/>
  </w:num>
  <w:num w:numId="13">
    <w:abstractNumId w:val="21"/>
  </w:num>
  <w:num w:numId="14">
    <w:abstractNumId w:val="22"/>
  </w:num>
  <w:num w:numId="15">
    <w:abstractNumId w:val="6"/>
  </w:num>
  <w:num w:numId="16">
    <w:abstractNumId w:val="17"/>
  </w:num>
  <w:num w:numId="17">
    <w:abstractNumId w:val="8"/>
  </w:num>
  <w:num w:numId="18">
    <w:abstractNumId w:val="13"/>
  </w:num>
  <w:num w:numId="19">
    <w:abstractNumId w:val="4"/>
  </w:num>
  <w:num w:numId="20">
    <w:abstractNumId w:val="11"/>
  </w:num>
  <w:num w:numId="21">
    <w:abstractNumId w:val="23"/>
  </w:num>
  <w:num w:numId="22">
    <w:abstractNumId w:val="2"/>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7B8A"/>
    <w:rsid w:val="0001065F"/>
    <w:rsid w:val="00012AFF"/>
    <w:rsid w:val="00032FD9"/>
    <w:rsid w:val="0005651C"/>
    <w:rsid w:val="00064259"/>
    <w:rsid w:val="00067D37"/>
    <w:rsid w:val="000703CA"/>
    <w:rsid w:val="00071743"/>
    <w:rsid w:val="00080742"/>
    <w:rsid w:val="00094FCB"/>
    <w:rsid w:val="00095084"/>
    <w:rsid w:val="000A0DFA"/>
    <w:rsid w:val="000B32CC"/>
    <w:rsid w:val="000D3FA1"/>
    <w:rsid w:val="001010F3"/>
    <w:rsid w:val="0013506D"/>
    <w:rsid w:val="001433E4"/>
    <w:rsid w:val="001472F5"/>
    <w:rsid w:val="00162A52"/>
    <w:rsid w:val="00191D14"/>
    <w:rsid w:val="001A3E00"/>
    <w:rsid w:val="001A6DB0"/>
    <w:rsid w:val="001B43FD"/>
    <w:rsid w:val="001C2FDF"/>
    <w:rsid w:val="001C44CC"/>
    <w:rsid w:val="001C6AD8"/>
    <w:rsid w:val="00202539"/>
    <w:rsid w:val="0021005E"/>
    <w:rsid w:val="00216923"/>
    <w:rsid w:val="0025332C"/>
    <w:rsid w:val="00254EB3"/>
    <w:rsid w:val="002574B7"/>
    <w:rsid w:val="00287C4E"/>
    <w:rsid w:val="00290890"/>
    <w:rsid w:val="002C221B"/>
    <w:rsid w:val="002D0F2B"/>
    <w:rsid w:val="002F447E"/>
    <w:rsid w:val="003004D1"/>
    <w:rsid w:val="00323DEE"/>
    <w:rsid w:val="00326024"/>
    <w:rsid w:val="00334A09"/>
    <w:rsid w:val="003475F9"/>
    <w:rsid w:val="00387A66"/>
    <w:rsid w:val="003A53F9"/>
    <w:rsid w:val="003C7C19"/>
    <w:rsid w:val="003D7333"/>
    <w:rsid w:val="003E3A29"/>
    <w:rsid w:val="003F0C9C"/>
    <w:rsid w:val="003F1184"/>
    <w:rsid w:val="003F6145"/>
    <w:rsid w:val="00400CD2"/>
    <w:rsid w:val="00401C9C"/>
    <w:rsid w:val="004030DB"/>
    <w:rsid w:val="0041041D"/>
    <w:rsid w:val="00413544"/>
    <w:rsid w:val="0041391B"/>
    <w:rsid w:val="00416071"/>
    <w:rsid w:val="00416571"/>
    <w:rsid w:val="00464CAD"/>
    <w:rsid w:val="004712AD"/>
    <w:rsid w:val="004C411E"/>
    <w:rsid w:val="004C6BA2"/>
    <w:rsid w:val="00545FFE"/>
    <w:rsid w:val="00547C37"/>
    <w:rsid w:val="00552E8D"/>
    <w:rsid w:val="00553316"/>
    <w:rsid w:val="005566EB"/>
    <w:rsid w:val="00562FB8"/>
    <w:rsid w:val="00597550"/>
    <w:rsid w:val="005A4D85"/>
    <w:rsid w:val="005B0BDC"/>
    <w:rsid w:val="005B7B8A"/>
    <w:rsid w:val="005D11B6"/>
    <w:rsid w:val="00604613"/>
    <w:rsid w:val="00635EDC"/>
    <w:rsid w:val="006B74C9"/>
    <w:rsid w:val="006C1696"/>
    <w:rsid w:val="006D3A11"/>
    <w:rsid w:val="006E1F17"/>
    <w:rsid w:val="006E300C"/>
    <w:rsid w:val="00723034"/>
    <w:rsid w:val="00727A4D"/>
    <w:rsid w:val="00727B06"/>
    <w:rsid w:val="007335E7"/>
    <w:rsid w:val="007379A8"/>
    <w:rsid w:val="00761567"/>
    <w:rsid w:val="00771F64"/>
    <w:rsid w:val="00782BD1"/>
    <w:rsid w:val="00794102"/>
    <w:rsid w:val="007B696D"/>
    <w:rsid w:val="007C466F"/>
    <w:rsid w:val="007F4096"/>
    <w:rsid w:val="007F7D4A"/>
    <w:rsid w:val="008078F9"/>
    <w:rsid w:val="00813FE6"/>
    <w:rsid w:val="008167D8"/>
    <w:rsid w:val="00825E47"/>
    <w:rsid w:val="00851A33"/>
    <w:rsid w:val="008836C3"/>
    <w:rsid w:val="008A0FC9"/>
    <w:rsid w:val="008A1AFB"/>
    <w:rsid w:val="008B35B4"/>
    <w:rsid w:val="008B5F1E"/>
    <w:rsid w:val="008C64D5"/>
    <w:rsid w:val="008D3377"/>
    <w:rsid w:val="008E3887"/>
    <w:rsid w:val="00917F0D"/>
    <w:rsid w:val="00936F08"/>
    <w:rsid w:val="00945622"/>
    <w:rsid w:val="00945A8F"/>
    <w:rsid w:val="00960369"/>
    <w:rsid w:val="009665AE"/>
    <w:rsid w:val="009D2F86"/>
    <w:rsid w:val="009E7B66"/>
    <w:rsid w:val="009F0F31"/>
    <w:rsid w:val="009F5124"/>
    <w:rsid w:val="00A275DF"/>
    <w:rsid w:val="00A51FA4"/>
    <w:rsid w:val="00A5549C"/>
    <w:rsid w:val="00A55DC5"/>
    <w:rsid w:val="00A60324"/>
    <w:rsid w:val="00A8291D"/>
    <w:rsid w:val="00AC5C6F"/>
    <w:rsid w:val="00AF0667"/>
    <w:rsid w:val="00B10E52"/>
    <w:rsid w:val="00B172D8"/>
    <w:rsid w:val="00B3777C"/>
    <w:rsid w:val="00B61896"/>
    <w:rsid w:val="00B835F5"/>
    <w:rsid w:val="00BA3375"/>
    <w:rsid w:val="00BD5E91"/>
    <w:rsid w:val="00BE68AC"/>
    <w:rsid w:val="00BF5E50"/>
    <w:rsid w:val="00C24215"/>
    <w:rsid w:val="00C30E58"/>
    <w:rsid w:val="00C3538C"/>
    <w:rsid w:val="00C468F2"/>
    <w:rsid w:val="00C65753"/>
    <w:rsid w:val="00C749B7"/>
    <w:rsid w:val="00C820DB"/>
    <w:rsid w:val="00C84DFC"/>
    <w:rsid w:val="00C86C15"/>
    <w:rsid w:val="00CA3A70"/>
    <w:rsid w:val="00CB3989"/>
    <w:rsid w:val="00CE06C0"/>
    <w:rsid w:val="00D06B05"/>
    <w:rsid w:val="00D36A2A"/>
    <w:rsid w:val="00D44A2B"/>
    <w:rsid w:val="00D500EC"/>
    <w:rsid w:val="00D512FF"/>
    <w:rsid w:val="00D70EA4"/>
    <w:rsid w:val="00D74DFC"/>
    <w:rsid w:val="00D7733B"/>
    <w:rsid w:val="00D92DBE"/>
    <w:rsid w:val="00DA0B76"/>
    <w:rsid w:val="00DB23E4"/>
    <w:rsid w:val="00DB5817"/>
    <w:rsid w:val="00DC7043"/>
    <w:rsid w:val="00E05A9C"/>
    <w:rsid w:val="00E06F32"/>
    <w:rsid w:val="00E10AF3"/>
    <w:rsid w:val="00E222E7"/>
    <w:rsid w:val="00E400A8"/>
    <w:rsid w:val="00E40F6A"/>
    <w:rsid w:val="00E41211"/>
    <w:rsid w:val="00E44D02"/>
    <w:rsid w:val="00E67D87"/>
    <w:rsid w:val="00E75D2C"/>
    <w:rsid w:val="00E84152"/>
    <w:rsid w:val="00E97236"/>
    <w:rsid w:val="00EB7D23"/>
    <w:rsid w:val="00EE32B7"/>
    <w:rsid w:val="00F00967"/>
    <w:rsid w:val="00F21B1F"/>
    <w:rsid w:val="00F355A4"/>
    <w:rsid w:val="00F42866"/>
    <w:rsid w:val="00F47980"/>
    <w:rsid w:val="00F77F93"/>
    <w:rsid w:val="00FC72CF"/>
    <w:rsid w:val="00FD6A20"/>
    <w:rsid w:val="00FF500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311972-0648-4A18-A0D9-8B51322D7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paragraph" w:styleId="Nadpis1">
    <w:name w:val="heading 1"/>
    <w:basedOn w:val="Hlavika"/>
    <w:next w:val="Hlavika"/>
    <w:link w:val="Nadpis1Char"/>
    <w:uiPriority w:val="9"/>
    <w:qFormat/>
    <w:rsid w:val="00917F0D"/>
    <w:pPr>
      <w:keepNext/>
      <w:keepLines/>
      <w:tabs>
        <w:tab w:val="clear" w:pos="4536"/>
        <w:tab w:val="clear" w:pos="9072"/>
        <w:tab w:val="center" w:pos="4819"/>
        <w:tab w:val="right" w:pos="9638"/>
      </w:tabs>
      <w:suppressAutoHyphens/>
      <w:spacing w:before="240"/>
      <w:outlineLvl w:val="0"/>
    </w:pPr>
    <w:rPr>
      <w:rFonts w:ascii="Arial" w:eastAsiaTheme="majorEastAsia" w:hAnsi="Arial" w:cstheme="majorBidi"/>
      <w:color w:val="323232"/>
      <w:sz w:val="42"/>
      <w:szCs w:val="32"/>
      <w:lang w:val="en-US"/>
    </w:rPr>
  </w:style>
  <w:style w:type="paragraph" w:styleId="Nadpis3">
    <w:name w:val="heading 3"/>
    <w:basedOn w:val="Hlavika"/>
    <w:link w:val="Nadpis3Char"/>
    <w:uiPriority w:val="9"/>
    <w:qFormat/>
    <w:rsid w:val="00917F0D"/>
    <w:pPr>
      <w:keepNext/>
      <w:keepLines/>
      <w:tabs>
        <w:tab w:val="clear" w:pos="4536"/>
        <w:tab w:val="clear" w:pos="9072"/>
        <w:tab w:val="center" w:pos="4819"/>
        <w:tab w:val="right" w:pos="9638"/>
      </w:tabs>
      <w:suppressAutoHyphens/>
      <w:spacing w:before="40"/>
      <w:outlineLvl w:val="2"/>
    </w:pPr>
    <w:rPr>
      <w:rFonts w:ascii="Arial" w:eastAsiaTheme="majorEastAsia" w:hAnsi="Arial" w:cstheme="majorBidi"/>
      <w:color w:val="323232"/>
      <w:sz w:val="30"/>
      <w:szCs w:val="24"/>
      <w:lang w:val="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917F0D"/>
    <w:rPr>
      <w:rFonts w:ascii="Arial" w:eastAsiaTheme="majorEastAsia" w:hAnsi="Arial" w:cstheme="majorBidi"/>
      <w:color w:val="323232"/>
      <w:sz w:val="42"/>
      <w:szCs w:val="32"/>
      <w:lang w:val="en-US"/>
    </w:rPr>
  </w:style>
  <w:style w:type="character" w:customStyle="1" w:styleId="Nadpis3Char">
    <w:name w:val="Nadpis 3 Char"/>
    <w:basedOn w:val="Predvolenpsmoodseku"/>
    <w:link w:val="Nadpis3"/>
    <w:uiPriority w:val="9"/>
    <w:rsid w:val="00917F0D"/>
    <w:rPr>
      <w:rFonts w:ascii="Arial" w:eastAsiaTheme="majorEastAsia" w:hAnsi="Arial" w:cstheme="majorBidi"/>
      <w:color w:val="323232"/>
      <w:sz w:val="30"/>
      <w:szCs w:val="24"/>
      <w:lang w:val="en-US"/>
    </w:rPr>
  </w:style>
  <w:style w:type="paragraph" w:styleId="Odsekzoznamu">
    <w:name w:val="List Paragraph"/>
    <w:basedOn w:val="Normlny"/>
    <w:uiPriority w:val="34"/>
    <w:qFormat/>
    <w:rsid w:val="00917F0D"/>
    <w:pPr>
      <w:ind w:left="720"/>
      <w:contextualSpacing/>
    </w:pPr>
  </w:style>
  <w:style w:type="character" w:customStyle="1" w:styleId="markedcontent">
    <w:name w:val="markedcontent"/>
    <w:basedOn w:val="Predvolenpsmoodseku"/>
    <w:rsid w:val="00917F0D"/>
  </w:style>
  <w:style w:type="paragraph" w:styleId="Hlavika">
    <w:name w:val="header"/>
    <w:basedOn w:val="Normlny"/>
    <w:link w:val="HlavikaChar"/>
    <w:uiPriority w:val="99"/>
    <w:unhideWhenUsed/>
    <w:rsid w:val="00917F0D"/>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17F0D"/>
  </w:style>
  <w:style w:type="paragraph" w:styleId="Pta">
    <w:name w:val="footer"/>
    <w:basedOn w:val="Normlny"/>
    <w:link w:val="PtaChar"/>
    <w:uiPriority w:val="99"/>
    <w:unhideWhenUsed/>
    <w:rsid w:val="00917F0D"/>
    <w:pPr>
      <w:tabs>
        <w:tab w:val="center" w:pos="4536"/>
        <w:tab w:val="right" w:pos="9072"/>
      </w:tabs>
      <w:spacing w:after="0" w:line="240" w:lineRule="auto"/>
    </w:pPr>
  </w:style>
  <w:style w:type="character" w:customStyle="1" w:styleId="PtaChar">
    <w:name w:val="Päta Char"/>
    <w:basedOn w:val="Predvolenpsmoodseku"/>
    <w:link w:val="Pta"/>
    <w:uiPriority w:val="99"/>
    <w:rsid w:val="00917F0D"/>
  </w:style>
  <w:style w:type="table" w:styleId="Mriekatabuky">
    <w:name w:val="Table Grid"/>
    <w:basedOn w:val="Normlnatabuka"/>
    <w:uiPriority w:val="39"/>
    <w:rsid w:val="008D33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
    <w:name w:val="Body Text"/>
    <w:basedOn w:val="Normlny"/>
    <w:link w:val="ZkladntextChar"/>
    <w:semiHidden/>
    <w:unhideWhenUsed/>
    <w:rsid w:val="00C86C15"/>
    <w:pPr>
      <w:spacing w:after="0" w:line="240" w:lineRule="auto"/>
      <w:jc w:val="both"/>
    </w:pPr>
    <w:rPr>
      <w:rFonts w:ascii="Times New Roman" w:eastAsia="Times New Roman" w:hAnsi="Times New Roman" w:cs="Times New Roman"/>
      <w:sz w:val="24"/>
      <w:szCs w:val="24"/>
      <w:lang w:eastAsia="sk-SK"/>
    </w:rPr>
  </w:style>
  <w:style w:type="character" w:customStyle="1" w:styleId="ZkladntextChar">
    <w:name w:val="Základný text Char"/>
    <w:basedOn w:val="Predvolenpsmoodseku"/>
    <w:link w:val="Zkladntext"/>
    <w:semiHidden/>
    <w:rsid w:val="00C86C15"/>
    <w:rPr>
      <w:rFonts w:ascii="Times New Roman" w:eastAsia="Times New Roman" w:hAnsi="Times New Roman" w:cs="Times New Roman"/>
      <w:sz w:val="24"/>
      <w:szCs w:val="24"/>
      <w:lang w:eastAsia="sk-SK"/>
    </w:rPr>
  </w:style>
  <w:style w:type="paragraph" w:styleId="Normlnywebov">
    <w:name w:val="Normal (Web)"/>
    <w:basedOn w:val="Normlny"/>
    <w:uiPriority w:val="99"/>
    <w:semiHidden/>
    <w:unhideWhenUsed/>
    <w:rsid w:val="00071743"/>
    <w:pPr>
      <w:spacing w:before="100" w:beforeAutospacing="1" w:after="100" w:afterAutospacing="1" w:line="240" w:lineRule="auto"/>
    </w:pPr>
    <w:rPr>
      <w:rFonts w:ascii="Times New Roman" w:eastAsia="Times New Roman" w:hAnsi="Times New Roman" w:cs="Times New Roman"/>
      <w:sz w:val="24"/>
      <w:szCs w:val="24"/>
      <w:lang w:eastAsia="sk-SK"/>
      <w14:ligatures w14:val="standardContextual"/>
    </w:rPr>
  </w:style>
  <w:style w:type="paragraph" w:customStyle="1" w:styleId="pdq2pgselectionanchorcontainer">
    <w:name w:val="pdq2pg_selectionanchorcontainer"/>
    <w:basedOn w:val="Normlny"/>
    <w:uiPriority w:val="99"/>
    <w:rsid w:val="00C3538C"/>
    <w:pPr>
      <w:spacing w:before="100" w:beforeAutospacing="1" w:after="100" w:afterAutospacing="1" w:line="240" w:lineRule="auto"/>
    </w:pPr>
    <w:rPr>
      <w:rFonts w:ascii="Times New Roman" w:hAnsi="Times New Roman" w:cs="Times New Roman"/>
      <w:sz w:val="24"/>
      <w:szCs w:val="24"/>
      <w:lang w:eastAsia="sk-SK"/>
    </w:rPr>
  </w:style>
  <w:style w:type="paragraph" w:styleId="Textbubliny">
    <w:name w:val="Balloon Text"/>
    <w:basedOn w:val="Normlny"/>
    <w:link w:val="TextbublinyChar"/>
    <w:uiPriority w:val="99"/>
    <w:semiHidden/>
    <w:unhideWhenUsed/>
    <w:rsid w:val="003C7C19"/>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3C7C1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3086354">
      <w:bodyDiv w:val="1"/>
      <w:marLeft w:val="0"/>
      <w:marRight w:val="0"/>
      <w:marTop w:val="0"/>
      <w:marBottom w:val="0"/>
      <w:divBdr>
        <w:top w:val="none" w:sz="0" w:space="0" w:color="auto"/>
        <w:left w:val="none" w:sz="0" w:space="0" w:color="auto"/>
        <w:bottom w:val="none" w:sz="0" w:space="0" w:color="auto"/>
        <w:right w:val="none" w:sz="0" w:space="0" w:color="auto"/>
      </w:divBdr>
    </w:div>
    <w:div w:id="1249194834">
      <w:bodyDiv w:val="1"/>
      <w:marLeft w:val="0"/>
      <w:marRight w:val="0"/>
      <w:marTop w:val="0"/>
      <w:marBottom w:val="0"/>
      <w:divBdr>
        <w:top w:val="none" w:sz="0" w:space="0" w:color="auto"/>
        <w:left w:val="none" w:sz="0" w:space="0" w:color="auto"/>
        <w:bottom w:val="none" w:sz="0" w:space="0" w:color="auto"/>
        <w:right w:val="none" w:sz="0" w:space="0" w:color="auto"/>
      </w:divBdr>
    </w:div>
    <w:div w:id="1251352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7F0E9F-78ED-4CF4-8DE0-2AB690E5E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9194</Words>
  <Characters>52409</Characters>
  <Application>Microsoft Office Word</Application>
  <DocSecurity>0</DocSecurity>
  <Lines>436</Lines>
  <Paragraphs>122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61481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Skolka</cp:lastModifiedBy>
  <cp:revision>2</cp:revision>
  <cp:lastPrinted>2026-08-06T09:35:00Z</cp:lastPrinted>
  <dcterms:created xsi:type="dcterms:W3CDTF">2026-09-01T11:38:00Z</dcterms:created>
  <dcterms:modified xsi:type="dcterms:W3CDTF">2026-09-01T11:38:00Z</dcterms:modified>
</cp:coreProperties>
</file>